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26" w:rsidRPr="00AD0226" w:rsidRDefault="00AD0226" w:rsidP="00AD0226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Cs/>
          <w:sz w:val="28"/>
          <w:szCs w:val="28"/>
        </w:rPr>
      </w:pPr>
      <w:r w:rsidRPr="00AD0226">
        <w:rPr>
          <w:bCs/>
          <w:sz w:val="28"/>
          <w:szCs w:val="28"/>
        </w:rPr>
        <w:t xml:space="preserve">МУНИЦИПАЛЬНОЕ БЮДЖЕТНОЕ ДОШКОЛЬНОЕ ОБРАЗОВАТЕЛЬНОЕ УЧРЕЖДЕНИЕ «ДЕТСКИЙ САД «РОДНИЧОК» </w:t>
      </w:r>
      <w:proofErr w:type="spellStart"/>
      <w:r w:rsidRPr="00AD0226">
        <w:rPr>
          <w:bCs/>
          <w:sz w:val="28"/>
          <w:szCs w:val="28"/>
        </w:rPr>
        <w:t>с</w:t>
      </w:r>
      <w:proofErr w:type="gramStart"/>
      <w:r w:rsidRPr="00AD0226">
        <w:rPr>
          <w:bCs/>
          <w:sz w:val="28"/>
          <w:szCs w:val="28"/>
        </w:rPr>
        <w:t>.Р</w:t>
      </w:r>
      <w:proofErr w:type="gramEnd"/>
      <w:r w:rsidRPr="00AD0226">
        <w:rPr>
          <w:bCs/>
          <w:sz w:val="28"/>
          <w:szCs w:val="28"/>
        </w:rPr>
        <w:t>ОДНИКОВО</w:t>
      </w:r>
      <w:proofErr w:type="spellEnd"/>
      <w:r w:rsidRPr="00AD0226">
        <w:rPr>
          <w:bCs/>
          <w:sz w:val="28"/>
          <w:szCs w:val="28"/>
        </w:rPr>
        <w:t>»</w:t>
      </w:r>
    </w:p>
    <w:p w:rsidR="00AD0226" w:rsidRDefault="00AD0226" w:rsidP="00AD0226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Cs/>
          <w:sz w:val="26"/>
          <w:szCs w:val="26"/>
        </w:rPr>
      </w:pPr>
    </w:p>
    <w:p w:rsidR="00AD0226" w:rsidRDefault="00AD0226" w:rsidP="00AD0226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Cs/>
          <w:sz w:val="26"/>
          <w:szCs w:val="26"/>
        </w:rPr>
      </w:pPr>
    </w:p>
    <w:p w:rsidR="00AD0226" w:rsidRDefault="00AD0226" w:rsidP="00AD0226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Cs/>
          <w:sz w:val="26"/>
          <w:szCs w:val="26"/>
        </w:rPr>
      </w:pPr>
    </w:p>
    <w:p w:rsidR="00AD0226" w:rsidRDefault="00AD0226" w:rsidP="00AD0226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Cs/>
          <w:sz w:val="26"/>
          <w:szCs w:val="26"/>
        </w:rPr>
      </w:pPr>
    </w:p>
    <w:p w:rsidR="00AD0226" w:rsidRDefault="00AD0226" w:rsidP="00AD0226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Cs/>
          <w:sz w:val="26"/>
          <w:szCs w:val="26"/>
        </w:rPr>
      </w:pPr>
    </w:p>
    <w:p w:rsidR="00AD0226" w:rsidRDefault="00AD0226" w:rsidP="00AD0226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Cs/>
          <w:sz w:val="26"/>
          <w:szCs w:val="26"/>
        </w:rPr>
      </w:pPr>
    </w:p>
    <w:p w:rsidR="00AD0226" w:rsidRDefault="00AD0226" w:rsidP="00AD0226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Cs/>
          <w:sz w:val="26"/>
          <w:szCs w:val="26"/>
        </w:rPr>
      </w:pPr>
    </w:p>
    <w:p w:rsidR="00AD0226" w:rsidRDefault="00AD0226" w:rsidP="00AD0226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Cs/>
          <w:sz w:val="26"/>
          <w:szCs w:val="26"/>
        </w:rPr>
      </w:pPr>
    </w:p>
    <w:p w:rsidR="00AD0226" w:rsidRDefault="00AD0226" w:rsidP="00AD0226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Cs/>
          <w:sz w:val="26"/>
          <w:szCs w:val="26"/>
        </w:rPr>
      </w:pPr>
    </w:p>
    <w:p w:rsidR="00AD0226" w:rsidRPr="00AD0226" w:rsidRDefault="00AD0226" w:rsidP="00AD0226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Cs/>
          <w:sz w:val="26"/>
          <w:szCs w:val="26"/>
        </w:rPr>
      </w:pPr>
    </w:p>
    <w:p w:rsidR="00AD0226" w:rsidRDefault="00AD0226" w:rsidP="00AD0226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sz w:val="26"/>
          <w:szCs w:val="26"/>
        </w:rPr>
      </w:pPr>
    </w:p>
    <w:p w:rsidR="00AD0226" w:rsidRDefault="00AD0226" w:rsidP="00AD0226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sz w:val="26"/>
          <w:szCs w:val="26"/>
        </w:rPr>
      </w:pPr>
    </w:p>
    <w:p w:rsidR="00AD0226" w:rsidRDefault="00AD0226" w:rsidP="00AD0226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sz w:val="26"/>
          <w:szCs w:val="26"/>
        </w:rPr>
      </w:pPr>
    </w:p>
    <w:p w:rsidR="00AD0226" w:rsidRDefault="00AD0226" w:rsidP="00AD0226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sz w:val="32"/>
          <w:szCs w:val="32"/>
        </w:rPr>
      </w:pPr>
      <w:r w:rsidRPr="00AD0226">
        <w:rPr>
          <w:b/>
          <w:bCs/>
          <w:sz w:val="32"/>
          <w:szCs w:val="32"/>
        </w:rPr>
        <w:t xml:space="preserve">Мастер-класс для родителей </w:t>
      </w:r>
    </w:p>
    <w:p w:rsidR="00AD0226" w:rsidRPr="00AD0226" w:rsidRDefault="00AD0226" w:rsidP="00AD0226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sz w:val="32"/>
          <w:szCs w:val="32"/>
        </w:rPr>
      </w:pPr>
      <w:r w:rsidRPr="00AD0226">
        <w:rPr>
          <w:b/>
          <w:bCs/>
          <w:sz w:val="32"/>
          <w:szCs w:val="32"/>
        </w:rPr>
        <w:t>«Развитие мелкой моторики в процессе организации в различных видах деятельности в ДОУ и дома»</w:t>
      </w:r>
    </w:p>
    <w:p w:rsidR="00AD0226" w:rsidRDefault="00AD0226" w:rsidP="00AD0226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sz w:val="26"/>
          <w:szCs w:val="26"/>
        </w:rPr>
      </w:pPr>
    </w:p>
    <w:p w:rsidR="00AD0226" w:rsidRDefault="00AD0226" w:rsidP="00AD0226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sz w:val="26"/>
          <w:szCs w:val="26"/>
        </w:rPr>
      </w:pPr>
    </w:p>
    <w:p w:rsidR="00AD0226" w:rsidRDefault="00AD0226" w:rsidP="00AD0226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sz w:val="26"/>
          <w:szCs w:val="26"/>
        </w:rPr>
      </w:pPr>
    </w:p>
    <w:p w:rsidR="00AD0226" w:rsidRDefault="00AD0226" w:rsidP="00AD0226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sz w:val="26"/>
          <w:szCs w:val="26"/>
        </w:rPr>
      </w:pPr>
    </w:p>
    <w:p w:rsidR="00AD0226" w:rsidRDefault="00AD0226" w:rsidP="00AD0226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sz w:val="26"/>
          <w:szCs w:val="26"/>
        </w:rPr>
      </w:pPr>
    </w:p>
    <w:p w:rsidR="00AD0226" w:rsidRDefault="00AD0226" w:rsidP="00AD0226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sz w:val="26"/>
          <w:szCs w:val="26"/>
        </w:rPr>
      </w:pPr>
    </w:p>
    <w:p w:rsidR="00AD0226" w:rsidRDefault="00AD0226" w:rsidP="00AD0226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sz w:val="26"/>
          <w:szCs w:val="26"/>
        </w:rPr>
      </w:pPr>
    </w:p>
    <w:p w:rsidR="00AD0226" w:rsidRDefault="00AD0226" w:rsidP="00AD0226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sz w:val="26"/>
          <w:szCs w:val="26"/>
        </w:rPr>
      </w:pPr>
    </w:p>
    <w:p w:rsidR="00AD0226" w:rsidRDefault="00AD0226" w:rsidP="00AD0226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sz w:val="26"/>
          <w:szCs w:val="26"/>
        </w:rPr>
      </w:pPr>
    </w:p>
    <w:p w:rsidR="00AD0226" w:rsidRPr="00AD0226" w:rsidRDefault="00AD0226" w:rsidP="00AD0226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bCs/>
          <w:sz w:val="28"/>
          <w:szCs w:val="28"/>
        </w:rPr>
      </w:pPr>
      <w:r w:rsidRPr="00AD0226">
        <w:rPr>
          <w:bCs/>
          <w:sz w:val="28"/>
          <w:szCs w:val="28"/>
        </w:rPr>
        <w:t xml:space="preserve">Выполнил: </w:t>
      </w:r>
    </w:p>
    <w:p w:rsidR="00AD0226" w:rsidRPr="00AD0226" w:rsidRDefault="00AD0226" w:rsidP="00AD0226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bCs/>
          <w:sz w:val="28"/>
          <w:szCs w:val="28"/>
        </w:rPr>
      </w:pPr>
      <w:r w:rsidRPr="00AD0226">
        <w:rPr>
          <w:bCs/>
          <w:sz w:val="28"/>
          <w:szCs w:val="28"/>
        </w:rPr>
        <w:t>Педагог – психолог</w:t>
      </w:r>
    </w:p>
    <w:p w:rsidR="00AD0226" w:rsidRPr="00AD0226" w:rsidRDefault="00AD0226" w:rsidP="00AD0226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bCs/>
          <w:sz w:val="28"/>
          <w:szCs w:val="28"/>
        </w:rPr>
      </w:pPr>
      <w:r w:rsidRPr="00AD0226">
        <w:rPr>
          <w:bCs/>
          <w:sz w:val="28"/>
          <w:szCs w:val="28"/>
        </w:rPr>
        <w:t>Кузнецова Ирина Анатольевна</w:t>
      </w:r>
    </w:p>
    <w:p w:rsidR="00AD0226" w:rsidRPr="00AD0226" w:rsidRDefault="00AD0226" w:rsidP="00AD0226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bCs/>
          <w:sz w:val="28"/>
          <w:szCs w:val="28"/>
        </w:rPr>
      </w:pPr>
    </w:p>
    <w:p w:rsidR="00AD0226" w:rsidRPr="00AD0226" w:rsidRDefault="00AD0226" w:rsidP="00AD0226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Cs/>
          <w:sz w:val="28"/>
          <w:szCs w:val="28"/>
        </w:rPr>
      </w:pPr>
    </w:p>
    <w:p w:rsidR="00AD0226" w:rsidRPr="00AD0226" w:rsidRDefault="00AD0226" w:rsidP="00AD0226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Cs/>
          <w:sz w:val="28"/>
          <w:szCs w:val="28"/>
        </w:rPr>
      </w:pPr>
    </w:p>
    <w:p w:rsidR="00AD0226" w:rsidRPr="00AD0226" w:rsidRDefault="00AD0226" w:rsidP="00AD0226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Cs/>
          <w:sz w:val="28"/>
          <w:szCs w:val="28"/>
        </w:rPr>
      </w:pPr>
    </w:p>
    <w:p w:rsidR="00AD0226" w:rsidRPr="00AD0226" w:rsidRDefault="00AD0226" w:rsidP="00AD0226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Cs/>
          <w:sz w:val="28"/>
          <w:szCs w:val="28"/>
        </w:rPr>
      </w:pPr>
    </w:p>
    <w:p w:rsidR="00AD0226" w:rsidRPr="00AD0226" w:rsidRDefault="00AD0226" w:rsidP="00AD0226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Cs/>
          <w:sz w:val="28"/>
          <w:szCs w:val="28"/>
        </w:rPr>
      </w:pPr>
    </w:p>
    <w:p w:rsidR="00AD0226" w:rsidRPr="00AD0226" w:rsidRDefault="00AD0226" w:rsidP="00AD0226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Cs/>
          <w:sz w:val="28"/>
          <w:szCs w:val="28"/>
        </w:rPr>
      </w:pPr>
    </w:p>
    <w:p w:rsidR="00AD0226" w:rsidRPr="00AD0226" w:rsidRDefault="00AD0226" w:rsidP="00AD0226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Cs/>
          <w:sz w:val="28"/>
          <w:szCs w:val="28"/>
        </w:rPr>
      </w:pPr>
    </w:p>
    <w:p w:rsidR="00AD0226" w:rsidRPr="00AD0226" w:rsidRDefault="00AD0226" w:rsidP="00AD0226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Cs/>
          <w:sz w:val="28"/>
          <w:szCs w:val="28"/>
        </w:rPr>
      </w:pPr>
    </w:p>
    <w:p w:rsidR="00AD0226" w:rsidRPr="00AD0226" w:rsidRDefault="00AD0226" w:rsidP="00AD0226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Cs/>
          <w:sz w:val="28"/>
          <w:szCs w:val="28"/>
        </w:rPr>
      </w:pPr>
    </w:p>
    <w:p w:rsidR="00AD0226" w:rsidRPr="00AD0226" w:rsidRDefault="00AD0226" w:rsidP="00AD0226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Cs/>
          <w:sz w:val="28"/>
          <w:szCs w:val="28"/>
        </w:rPr>
      </w:pPr>
    </w:p>
    <w:p w:rsidR="00AD0226" w:rsidRPr="00AD0226" w:rsidRDefault="00AD0226" w:rsidP="00AD0226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Cs/>
          <w:sz w:val="28"/>
          <w:szCs w:val="28"/>
        </w:rPr>
      </w:pPr>
      <w:r w:rsidRPr="00AD0226">
        <w:rPr>
          <w:bCs/>
          <w:sz w:val="28"/>
          <w:szCs w:val="28"/>
        </w:rPr>
        <w:t xml:space="preserve">с. </w:t>
      </w:r>
      <w:proofErr w:type="spellStart"/>
      <w:r w:rsidRPr="00AD0226">
        <w:rPr>
          <w:bCs/>
          <w:sz w:val="28"/>
          <w:szCs w:val="28"/>
        </w:rPr>
        <w:t>Родниково</w:t>
      </w:r>
      <w:proofErr w:type="spellEnd"/>
      <w:r w:rsidRPr="00AD0226">
        <w:rPr>
          <w:bCs/>
          <w:sz w:val="28"/>
          <w:szCs w:val="28"/>
        </w:rPr>
        <w:t>, 2018 г.</w:t>
      </w:r>
    </w:p>
    <w:p w:rsidR="00AD0226" w:rsidRDefault="00AD0226" w:rsidP="00AD0226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sz w:val="26"/>
          <w:szCs w:val="26"/>
        </w:rPr>
      </w:pPr>
    </w:p>
    <w:p w:rsidR="00FF1795" w:rsidRPr="00AD0226" w:rsidRDefault="00FF1795" w:rsidP="00AD0226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AD0226">
        <w:rPr>
          <w:b/>
          <w:sz w:val="26"/>
          <w:szCs w:val="26"/>
        </w:rPr>
        <w:t>Цель:</w:t>
      </w:r>
      <w:r w:rsidRPr="00AD0226">
        <w:rPr>
          <w:sz w:val="26"/>
          <w:szCs w:val="26"/>
        </w:rPr>
        <w:t> познакомить</w:t>
      </w:r>
      <w:r w:rsidR="00926A78">
        <w:rPr>
          <w:sz w:val="26"/>
          <w:szCs w:val="26"/>
        </w:rPr>
        <w:t xml:space="preserve"> родителей</w:t>
      </w:r>
      <w:r w:rsidRPr="00AD0226">
        <w:rPr>
          <w:sz w:val="26"/>
          <w:szCs w:val="26"/>
        </w:rPr>
        <w:t xml:space="preserve"> с работой по развитию у детей 6 – 7 лет </w:t>
      </w:r>
      <w:proofErr w:type="spellStart"/>
      <w:r w:rsidRPr="00AD0226">
        <w:rPr>
          <w:sz w:val="26"/>
          <w:szCs w:val="26"/>
        </w:rPr>
        <w:t>графомоторных</w:t>
      </w:r>
      <w:proofErr w:type="spellEnd"/>
      <w:r w:rsidRPr="00AD0226">
        <w:rPr>
          <w:sz w:val="26"/>
          <w:szCs w:val="26"/>
        </w:rPr>
        <w:t xml:space="preserve"> навыков в домашних условиях.</w:t>
      </w:r>
    </w:p>
    <w:p w:rsidR="00FF1795" w:rsidRPr="00AD0226" w:rsidRDefault="00FF1795" w:rsidP="00AD0226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b/>
          <w:sz w:val="26"/>
          <w:szCs w:val="26"/>
        </w:rPr>
      </w:pPr>
      <w:r w:rsidRPr="00AD0226">
        <w:rPr>
          <w:b/>
          <w:sz w:val="26"/>
          <w:szCs w:val="26"/>
        </w:rPr>
        <w:t>Задачи:</w:t>
      </w:r>
    </w:p>
    <w:p w:rsidR="00FF1795" w:rsidRPr="00AD0226" w:rsidRDefault="00FF1795" w:rsidP="00AD0226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AD0226">
        <w:rPr>
          <w:sz w:val="26"/>
          <w:szCs w:val="26"/>
        </w:rPr>
        <w:t>Напомнить и обобщить задачи по развитию мелкой моторики руки дошкольника в период подготовки к школьному обучению.</w:t>
      </w:r>
    </w:p>
    <w:p w:rsidR="00FF1795" w:rsidRPr="00AD0226" w:rsidRDefault="00FF1795" w:rsidP="00AD0226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AD0226">
        <w:rPr>
          <w:sz w:val="26"/>
          <w:szCs w:val="26"/>
        </w:rPr>
        <w:t>Ознакомить с приёмами «штриховки»: целью, выполнением и правилами.</w:t>
      </w:r>
    </w:p>
    <w:p w:rsidR="00FF1795" w:rsidRPr="00AD0226" w:rsidRDefault="00FF1795" w:rsidP="00AD0226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AD0226">
        <w:rPr>
          <w:sz w:val="26"/>
          <w:szCs w:val="26"/>
        </w:rPr>
        <w:t xml:space="preserve">Способствовать активному вовлечению родителей в </w:t>
      </w:r>
      <w:proofErr w:type="spellStart"/>
      <w:r w:rsidRPr="00AD0226">
        <w:rPr>
          <w:sz w:val="26"/>
          <w:szCs w:val="26"/>
        </w:rPr>
        <w:t>воспитательно</w:t>
      </w:r>
      <w:proofErr w:type="spellEnd"/>
      <w:r w:rsidRPr="00AD0226">
        <w:rPr>
          <w:sz w:val="26"/>
          <w:szCs w:val="26"/>
        </w:rPr>
        <w:t xml:space="preserve"> – образовательный процесс детского сада.</w:t>
      </w:r>
    </w:p>
    <w:p w:rsidR="00FF1795" w:rsidRPr="00AD0226" w:rsidRDefault="00FF1795" w:rsidP="00AD0226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AD0226">
        <w:rPr>
          <w:sz w:val="26"/>
          <w:szCs w:val="26"/>
        </w:rPr>
        <w:t>Просвещение с целью повышения педагогической культуры.</w:t>
      </w:r>
    </w:p>
    <w:p w:rsidR="00FF1795" w:rsidRPr="00AD0226" w:rsidRDefault="00FF1795" w:rsidP="00AD0226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sz w:val="26"/>
          <w:szCs w:val="26"/>
        </w:rPr>
      </w:pPr>
      <w:r w:rsidRPr="00AD0226">
        <w:rPr>
          <w:sz w:val="26"/>
          <w:szCs w:val="26"/>
        </w:rPr>
        <w:t>Уважаемые родители! Наши дети подросли и перешли в подготовительную к школе группу. Начинается время активной подготовки к обучению в школе.</w:t>
      </w:r>
    </w:p>
    <w:p w:rsidR="00516688" w:rsidRPr="00AD0226" w:rsidRDefault="00516688" w:rsidP="00AD0226">
      <w:pPr>
        <w:shd w:val="clear" w:color="auto" w:fill="FFFFFF"/>
        <w:spacing w:after="0"/>
        <w:ind w:firstLine="36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0226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период старшего дошкольного возраста все родители, занимающиеся развитием малыша,</w:t>
      </w:r>
      <w:r w:rsidR="00CB7BA5" w:rsidRPr="00AD02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D0226">
        <w:rPr>
          <w:rFonts w:ascii="Times New Roman" w:eastAsia="Times New Roman" w:hAnsi="Times New Roman" w:cs="Times New Roman"/>
          <w:sz w:val="26"/>
          <w:szCs w:val="26"/>
          <w:lang w:eastAsia="ru-RU"/>
        </w:rPr>
        <w:t>чаще всего сосредотачивают свои усилия на эффективной подготовке к школе. Активно тренируются навыки чтения, письма, счёта, много времени уделяется повторению и изучению тем по окружающему миру. Но нередко на этом фоне теряется столь значимое направление, как работа над мелкой моторикой.</w:t>
      </w:r>
    </w:p>
    <w:p w:rsidR="00516688" w:rsidRPr="00AD0226" w:rsidRDefault="00516688" w:rsidP="00AD0226">
      <w:pPr>
        <w:shd w:val="clear" w:color="auto" w:fill="FFFFFF"/>
        <w:spacing w:after="0"/>
        <w:ind w:firstLine="36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02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Друзья, чтобы малыш в первом классе не уставал на уроках русского языка, чтобы он уверенно и чётко выводил сначала крючки и закорючки, а позже буквы, слова и целые тексты, вам </w:t>
      </w:r>
      <w:r w:rsidR="00CB7BA5" w:rsidRPr="00AD0226">
        <w:rPr>
          <w:rFonts w:ascii="Times New Roman" w:eastAsia="Times New Roman" w:hAnsi="Times New Roman" w:cs="Times New Roman"/>
          <w:sz w:val="26"/>
          <w:szCs w:val="26"/>
          <w:lang w:eastAsia="ru-RU"/>
        </w:rPr>
        <w:t>необходимо</w:t>
      </w:r>
      <w:r w:rsidR="00BF325A" w:rsidRPr="00AD0226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AD02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прежде всего</w:t>
      </w:r>
      <w:r w:rsidR="00BF325A" w:rsidRPr="00AD0226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AD02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тренировать его пальчики. </w:t>
      </w:r>
    </w:p>
    <w:p w:rsidR="00516688" w:rsidRPr="00AD0226" w:rsidRDefault="00516688" w:rsidP="00AD0226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textAlignment w:val="baseline"/>
        <w:rPr>
          <w:sz w:val="26"/>
          <w:szCs w:val="26"/>
        </w:rPr>
      </w:pPr>
      <w:r w:rsidRPr="00AD0226">
        <w:rPr>
          <w:sz w:val="26"/>
          <w:szCs w:val="26"/>
          <w:shd w:val="clear" w:color="auto" w:fill="FFFFFF"/>
        </w:rPr>
        <w:t xml:space="preserve">За последние 10 лет количество детей, имеющих сложности с письмом, увеличилось в несколько раз. Причин много, но по большому счету их можно свести к одной – в их жизни нет тактильного разнообразия. Это раньше детям нужно было и шнурки завязывать, и помогать маме со стиркой и уборкой, шить, вязать и вышивать, пилить, строгать и вырубать. Сейчас все богатство тактильных ощущений сводится к экрану </w:t>
      </w:r>
      <w:proofErr w:type="spellStart"/>
      <w:r w:rsidRPr="00AD0226">
        <w:rPr>
          <w:sz w:val="26"/>
          <w:szCs w:val="26"/>
          <w:shd w:val="clear" w:color="auto" w:fill="FFFFFF"/>
        </w:rPr>
        <w:t>тачпада</w:t>
      </w:r>
      <w:proofErr w:type="spellEnd"/>
      <w:r w:rsidRPr="00AD0226">
        <w:rPr>
          <w:sz w:val="26"/>
          <w:szCs w:val="26"/>
          <w:shd w:val="clear" w:color="auto" w:fill="FFFFFF"/>
        </w:rPr>
        <w:t>. А между тем, развитие мелкой моторики у детей укрепляет не только пальцы и всю кисть, но и влияет на формирование головного мозга и становление речи. </w:t>
      </w:r>
      <w:r w:rsidRPr="00AD0226">
        <w:rPr>
          <w:sz w:val="26"/>
          <w:szCs w:val="26"/>
        </w:rPr>
        <w:t>К сожалению, о трудностях с мелкой моторикой большинство родителей узнают только перед школой. Это оборачивается форсированной нагрузкой на ребенка: кроме усвоения новой информации, приходится еще учиться удерживать в непослушных пальцах карандаш. </w:t>
      </w:r>
    </w:p>
    <w:p w:rsidR="00516688" w:rsidRPr="00AD0226" w:rsidRDefault="00516688" w:rsidP="00AD0226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textAlignment w:val="baseline"/>
        <w:rPr>
          <w:sz w:val="26"/>
          <w:szCs w:val="26"/>
        </w:rPr>
      </w:pPr>
      <w:r w:rsidRPr="00AD0226">
        <w:rPr>
          <w:sz w:val="26"/>
          <w:szCs w:val="26"/>
        </w:rPr>
        <w:t>А если чуть-чуть пораньше озадачиться таким вопросом, как развита мелкая моторика у дошкольников, то можно облегчить ребенку жизнь в школе.</w:t>
      </w:r>
    </w:p>
    <w:p w:rsidR="00745DEE" w:rsidRPr="00AD0226" w:rsidRDefault="00516688" w:rsidP="00AD0226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sz w:val="26"/>
          <w:szCs w:val="26"/>
          <w:shd w:val="clear" w:color="auto" w:fill="FFFFFF"/>
        </w:rPr>
      </w:pPr>
      <w:r w:rsidRPr="00AD0226">
        <w:rPr>
          <w:sz w:val="26"/>
          <w:szCs w:val="26"/>
        </w:rPr>
        <w:t>Что же такое мел</w:t>
      </w:r>
      <w:r w:rsidR="00745DEE" w:rsidRPr="00AD0226">
        <w:rPr>
          <w:sz w:val="26"/>
          <w:szCs w:val="26"/>
        </w:rPr>
        <w:t xml:space="preserve">кая моторика? </w:t>
      </w:r>
      <w:r w:rsidRPr="00AD0226">
        <w:rPr>
          <w:sz w:val="26"/>
          <w:szCs w:val="26"/>
          <w:shd w:val="clear" w:color="auto" w:fill="FFFFFF"/>
        </w:rPr>
        <w:t xml:space="preserve">Мелкая моторика— </w:t>
      </w:r>
      <w:proofErr w:type="gramStart"/>
      <w:r w:rsidRPr="00AD0226">
        <w:rPr>
          <w:sz w:val="26"/>
          <w:szCs w:val="26"/>
          <w:shd w:val="clear" w:color="auto" w:fill="FFFFFF"/>
        </w:rPr>
        <w:t>эт</w:t>
      </w:r>
      <w:proofErr w:type="gramEnd"/>
      <w:r w:rsidRPr="00AD0226">
        <w:rPr>
          <w:sz w:val="26"/>
          <w:szCs w:val="26"/>
          <w:shd w:val="clear" w:color="auto" w:fill="FFFFFF"/>
        </w:rPr>
        <w:t>о способность выполнения мелких движений пальцами и руками посредством скоординированных действий нервной, мышечной и костной систем. Мелкая моторика начинает развиваться с младенческого возраста естественным образом. С возрастом моторные навыки становятся более разнообразными и сложными. Увеличивается доля действий, которые требуют согласованных движений обеих рук.</w:t>
      </w:r>
    </w:p>
    <w:p w:rsidR="00745DEE" w:rsidRPr="00AD0226" w:rsidRDefault="00516688" w:rsidP="00AD0226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sz w:val="26"/>
          <w:szCs w:val="26"/>
          <w:shd w:val="clear" w:color="auto" w:fill="FFFFFF"/>
        </w:rPr>
      </w:pPr>
      <w:r w:rsidRPr="00AD0226">
        <w:rPr>
          <w:sz w:val="26"/>
          <w:szCs w:val="26"/>
          <w:shd w:val="clear" w:color="auto" w:fill="FFFFFF"/>
        </w:rPr>
        <w:t xml:space="preserve">Почему же так важно развивать мелкую моторику рук ребёнка? Моторные центры речи в коре головного мозга находятся рядом с </w:t>
      </w:r>
      <w:proofErr w:type="gramStart"/>
      <w:r w:rsidRPr="00AD0226">
        <w:rPr>
          <w:sz w:val="26"/>
          <w:szCs w:val="26"/>
          <w:shd w:val="clear" w:color="auto" w:fill="FFFFFF"/>
        </w:rPr>
        <w:t>моторными</w:t>
      </w:r>
      <w:proofErr w:type="gramEnd"/>
      <w:r w:rsidRPr="00AD0226">
        <w:rPr>
          <w:sz w:val="26"/>
          <w:szCs w:val="26"/>
          <w:shd w:val="clear" w:color="auto" w:fill="FFFFFF"/>
        </w:rPr>
        <w:t xml:space="preserve"> центрам </w:t>
      </w:r>
      <w:r w:rsidRPr="00AD0226">
        <w:rPr>
          <w:sz w:val="26"/>
          <w:szCs w:val="26"/>
          <w:shd w:val="clear" w:color="auto" w:fill="FFFFFF"/>
        </w:rPr>
        <w:lastRenderedPageBreak/>
        <w:t xml:space="preserve">пальцев, поэтому, развивая речь и стимулируя моторику пальцев, мы передаем импульсы в речевые центры, что и активизирует речь, общее развитие ребёнка и влияет на его интеллектуальные способности. Наукой доказано, что одним из показателей нормального физического и </w:t>
      </w:r>
      <w:proofErr w:type="spellStart"/>
      <w:r w:rsidRPr="00AD0226">
        <w:rPr>
          <w:sz w:val="26"/>
          <w:szCs w:val="26"/>
          <w:shd w:val="clear" w:color="auto" w:fill="FFFFFF"/>
        </w:rPr>
        <w:t>нервнопсихического</w:t>
      </w:r>
      <w:proofErr w:type="spellEnd"/>
      <w:r w:rsidRPr="00AD0226">
        <w:rPr>
          <w:sz w:val="26"/>
          <w:szCs w:val="26"/>
          <w:shd w:val="clear" w:color="auto" w:fill="FFFFFF"/>
        </w:rPr>
        <w:t xml:space="preserve"> развития ребенка является развитие руки, ручных умений, или, как принято говорить, мелкой моторики. </w:t>
      </w:r>
    </w:p>
    <w:p w:rsidR="00745DEE" w:rsidRPr="00AD0226" w:rsidRDefault="00516688" w:rsidP="00AD0226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sz w:val="26"/>
          <w:szCs w:val="26"/>
          <w:shd w:val="clear" w:color="auto" w:fill="FFFFFF"/>
        </w:rPr>
      </w:pPr>
      <w:r w:rsidRPr="00AD0226">
        <w:rPr>
          <w:sz w:val="26"/>
          <w:szCs w:val="26"/>
          <w:shd w:val="clear" w:color="auto" w:fill="FFFFFF"/>
        </w:rPr>
        <w:t xml:space="preserve">Мелкая моторика - это разновидность движений, в которых участвуют мелкие мышцы. Занятия по развитию мелкой моторики руки являются развивающими, </w:t>
      </w:r>
      <w:proofErr w:type="spellStart"/>
      <w:r w:rsidRPr="00AD0226">
        <w:rPr>
          <w:sz w:val="26"/>
          <w:szCs w:val="26"/>
          <w:shd w:val="clear" w:color="auto" w:fill="FFFFFF"/>
        </w:rPr>
        <w:t>здоровьес</w:t>
      </w:r>
      <w:r w:rsidR="00745DEE" w:rsidRPr="00AD0226">
        <w:rPr>
          <w:sz w:val="26"/>
          <w:szCs w:val="26"/>
          <w:shd w:val="clear" w:color="auto" w:fill="FFFFFF"/>
        </w:rPr>
        <w:t>берегающими</w:t>
      </w:r>
      <w:proofErr w:type="spellEnd"/>
      <w:r w:rsidR="00745DEE" w:rsidRPr="00AD0226">
        <w:rPr>
          <w:sz w:val="26"/>
          <w:szCs w:val="26"/>
          <w:shd w:val="clear" w:color="auto" w:fill="FFFFFF"/>
        </w:rPr>
        <w:t xml:space="preserve"> и </w:t>
      </w:r>
      <w:proofErr w:type="spellStart"/>
      <w:r w:rsidR="00745DEE" w:rsidRPr="00AD0226">
        <w:rPr>
          <w:sz w:val="26"/>
          <w:szCs w:val="26"/>
          <w:shd w:val="clear" w:color="auto" w:fill="FFFFFF"/>
        </w:rPr>
        <w:t>оздоравливающими</w:t>
      </w:r>
      <w:proofErr w:type="spellEnd"/>
      <w:r w:rsidR="00745DEE" w:rsidRPr="00AD0226">
        <w:rPr>
          <w:sz w:val="26"/>
          <w:szCs w:val="26"/>
          <w:shd w:val="clear" w:color="auto" w:fill="FFFFFF"/>
        </w:rPr>
        <w:t>.</w:t>
      </w:r>
    </w:p>
    <w:p w:rsidR="00745DEE" w:rsidRPr="00AD0226" w:rsidRDefault="00516688" w:rsidP="00AD0226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sz w:val="26"/>
          <w:szCs w:val="26"/>
          <w:shd w:val="clear" w:color="auto" w:fill="FFFFFF"/>
        </w:rPr>
      </w:pPr>
      <w:r w:rsidRPr="00AD0226">
        <w:rPr>
          <w:sz w:val="26"/>
          <w:szCs w:val="26"/>
          <w:shd w:val="clear" w:color="auto" w:fill="FFFFFF"/>
        </w:rPr>
        <w:t>Влияние мануальных (ручных) действий на развитие мозга человека было известно еще во II веке до нашей эры в Китае. Специалисты утверждали, что игры с участием рук и пальцев приводят в гармоничные отношения тело и разум, поддерживают мозговые системы в превосходном состоянии.</w:t>
      </w:r>
      <w:r w:rsidR="00745DEE" w:rsidRPr="00AD0226">
        <w:rPr>
          <w:sz w:val="26"/>
          <w:szCs w:val="26"/>
          <w:shd w:val="clear" w:color="auto" w:fill="FFFFFF"/>
        </w:rPr>
        <w:t xml:space="preserve"> </w:t>
      </w:r>
      <w:r w:rsidRPr="00AD0226">
        <w:rPr>
          <w:sz w:val="26"/>
          <w:szCs w:val="26"/>
          <w:shd w:val="clear" w:color="auto" w:fill="FFFFFF"/>
        </w:rPr>
        <w:t>Уче</w:t>
      </w:r>
      <w:r w:rsidR="00745DEE" w:rsidRPr="00AD0226">
        <w:rPr>
          <w:sz w:val="26"/>
          <w:szCs w:val="26"/>
          <w:shd w:val="clear" w:color="auto" w:fill="FFFFFF"/>
        </w:rPr>
        <w:t xml:space="preserve">ные - </w:t>
      </w:r>
      <w:proofErr w:type="spellStart"/>
      <w:r w:rsidR="00745DEE" w:rsidRPr="00AD0226">
        <w:rPr>
          <w:sz w:val="26"/>
          <w:szCs w:val="26"/>
          <w:shd w:val="clear" w:color="auto" w:fill="FFFFFF"/>
        </w:rPr>
        <w:t>ней</w:t>
      </w:r>
      <w:r w:rsidRPr="00AD0226">
        <w:rPr>
          <w:sz w:val="26"/>
          <w:szCs w:val="26"/>
          <w:shd w:val="clear" w:color="auto" w:fill="FFFFFF"/>
        </w:rPr>
        <w:t>робиологи</w:t>
      </w:r>
      <w:proofErr w:type="spellEnd"/>
      <w:r w:rsidRPr="00AD0226">
        <w:rPr>
          <w:sz w:val="26"/>
          <w:szCs w:val="26"/>
          <w:shd w:val="clear" w:color="auto" w:fill="FFFFFF"/>
        </w:rPr>
        <w:t xml:space="preserve"> и психологи, занимающиеся исследованиями головного мозга и психического развития детей, давно доказали связь между моторики руки и развитием речи.</w:t>
      </w:r>
    </w:p>
    <w:p w:rsidR="00745DEE" w:rsidRPr="00AD0226" w:rsidRDefault="00516688" w:rsidP="00AD0226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sz w:val="26"/>
          <w:szCs w:val="26"/>
          <w:shd w:val="clear" w:color="auto" w:fill="FFFFFF"/>
        </w:rPr>
      </w:pPr>
      <w:r w:rsidRPr="00AD0226">
        <w:rPr>
          <w:sz w:val="26"/>
          <w:szCs w:val="26"/>
          <w:shd w:val="clear" w:color="auto" w:fill="FFFFFF"/>
        </w:rPr>
        <w:t xml:space="preserve">Японский врач </w:t>
      </w:r>
      <w:proofErr w:type="spellStart"/>
      <w:r w:rsidRPr="00AD0226">
        <w:rPr>
          <w:sz w:val="26"/>
          <w:szCs w:val="26"/>
          <w:shd w:val="clear" w:color="auto" w:fill="FFFFFF"/>
        </w:rPr>
        <w:t>Намикоси</w:t>
      </w:r>
      <w:proofErr w:type="spellEnd"/>
      <w:r w:rsidRPr="00AD0226">
        <w:rPr>
          <w:sz w:val="26"/>
          <w:szCs w:val="26"/>
          <w:shd w:val="clear" w:color="auto" w:fill="FFFFFF"/>
        </w:rPr>
        <w:t xml:space="preserve"> </w:t>
      </w:r>
      <w:proofErr w:type="spellStart"/>
      <w:r w:rsidRPr="00AD0226">
        <w:rPr>
          <w:sz w:val="26"/>
          <w:szCs w:val="26"/>
          <w:shd w:val="clear" w:color="auto" w:fill="FFFFFF"/>
        </w:rPr>
        <w:t>Токудзиро</w:t>
      </w:r>
      <w:proofErr w:type="spellEnd"/>
      <w:r w:rsidRPr="00AD0226">
        <w:rPr>
          <w:sz w:val="26"/>
          <w:szCs w:val="26"/>
          <w:shd w:val="clear" w:color="auto" w:fill="FFFFFF"/>
        </w:rPr>
        <w:t xml:space="preserve"> создал </w:t>
      </w:r>
      <w:proofErr w:type="spellStart"/>
      <w:r w:rsidRPr="00AD0226">
        <w:rPr>
          <w:sz w:val="26"/>
          <w:szCs w:val="26"/>
          <w:shd w:val="clear" w:color="auto" w:fill="FFFFFF"/>
        </w:rPr>
        <w:t>оздоравливающую</w:t>
      </w:r>
      <w:proofErr w:type="spellEnd"/>
      <w:r w:rsidRPr="00AD0226">
        <w:rPr>
          <w:sz w:val="26"/>
          <w:szCs w:val="26"/>
          <w:shd w:val="clear" w:color="auto" w:fill="FFFFFF"/>
        </w:rPr>
        <w:t xml:space="preserve"> методику воздействия на руки. Он утверждал, что пальцы рук наделены большим количеством рецепторов, посылающих импульсы в центральную нервную систему человека.</w:t>
      </w:r>
      <w:r w:rsidR="00AD0226">
        <w:rPr>
          <w:sz w:val="26"/>
          <w:szCs w:val="26"/>
          <w:shd w:val="clear" w:color="auto" w:fill="FFFFFF"/>
        </w:rPr>
        <w:t xml:space="preserve"> </w:t>
      </w:r>
      <w:r w:rsidRPr="00AD0226">
        <w:rPr>
          <w:sz w:val="26"/>
          <w:szCs w:val="26"/>
          <w:shd w:val="clear" w:color="auto" w:fill="FFFFFF"/>
        </w:rPr>
        <w:t>Восточные медики установили, что массаж большого пальца повышает функциональную активность головного мозга, массаж указательного пальца положительно воздействует на состояние желудка, среднего – на кишечник, безымянного на печень и почки, мизинца - на сердце.</w:t>
      </w:r>
      <w:r w:rsidR="00745DEE" w:rsidRPr="00AD0226">
        <w:rPr>
          <w:sz w:val="26"/>
          <w:szCs w:val="26"/>
          <w:shd w:val="clear" w:color="auto" w:fill="FFFFFF"/>
        </w:rPr>
        <w:t xml:space="preserve"> </w:t>
      </w:r>
      <w:r w:rsidRPr="00AD0226">
        <w:rPr>
          <w:sz w:val="26"/>
          <w:szCs w:val="26"/>
          <w:shd w:val="clear" w:color="auto" w:fill="FFFFFF"/>
        </w:rPr>
        <w:t xml:space="preserve">В Японии широко используются упражнения для ладоней и пальцев с грецкими орехами. Прекрасное </w:t>
      </w:r>
      <w:proofErr w:type="spellStart"/>
      <w:r w:rsidRPr="00AD0226">
        <w:rPr>
          <w:sz w:val="26"/>
          <w:szCs w:val="26"/>
          <w:shd w:val="clear" w:color="auto" w:fill="FFFFFF"/>
        </w:rPr>
        <w:t>оздоравливающее</w:t>
      </w:r>
      <w:proofErr w:type="spellEnd"/>
      <w:r w:rsidRPr="00AD0226">
        <w:rPr>
          <w:sz w:val="26"/>
          <w:szCs w:val="26"/>
          <w:shd w:val="clear" w:color="auto" w:fill="FFFFFF"/>
        </w:rPr>
        <w:t xml:space="preserve"> и тонизирующее воздействие оказывает перекатывание между ладонями шестигранного карандаша.</w:t>
      </w:r>
      <w:r w:rsidR="00745DEE" w:rsidRPr="00AD0226">
        <w:rPr>
          <w:sz w:val="26"/>
          <w:szCs w:val="26"/>
          <w:shd w:val="clear" w:color="auto" w:fill="FFFFFF"/>
        </w:rPr>
        <w:t xml:space="preserve"> </w:t>
      </w:r>
      <w:r w:rsidRPr="00AD0226">
        <w:rPr>
          <w:sz w:val="26"/>
          <w:szCs w:val="26"/>
          <w:shd w:val="clear" w:color="auto" w:fill="FFFFFF"/>
        </w:rPr>
        <w:t xml:space="preserve">В Китае распространены упражнения ладоней с каменными и металлическими шарами. Популярность занятий объясняется их </w:t>
      </w:r>
      <w:proofErr w:type="spellStart"/>
      <w:r w:rsidRPr="00AD0226">
        <w:rPr>
          <w:sz w:val="26"/>
          <w:szCs w:val="26"/>
          <w:shd w:val="clear" w:color="auto" w:fill="FFFFFF"/>
        </w:rPr>
        <w:t>оздоравливающим</w:t>
      </w:r>
      <w:proofErr w:type="spellEnd"/>
      <w:r w:rsidRPr="00AD0226">
        <w:rPr>
          <w:sz w:val="26"/>
          <w:szCs w:val="26"/>
          <w:shd w:val="clear" w:color="auto" w:fill="FFFFFF"/>
        </w:rPr>
        <w:t xml:space="preserve"> и тонизирующим организм эффектом. Регулярные упражнения с шарами улучшают память, умственные способности ребенка, устраняют его эмоциональное напряжение, улучшают деятельность сердечно - сосудистой и пищеварительной систем, развивают координацию движений, силу и ловкость рук, поддерживают жизненный тонус.</w:t>
      </w:r>
    </w:p>
    <w:p w:rsidR="00745DEE" w:rsidRPr="00AD0226" w:rsidRDefault="00516688" w:rsidP="00AD0226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sz w:val="26"/>
          <w:szCs w:val="26"/>
          <w:shd w:val="clear" w:color="auto" w:fill="FFFFFF"/>
        </w:rPr>
      </w:pPr>
      <w:r w:rsidRPr="00AD0226">
        <w:rPr>
          <w:sz w:val="26"/>
          <w:szCs w:val="26"/>
          <w:shd w:val="clear" w:color="auto" w:fill="FFFFFF"/>
        </w:rPr>
        <w:t xml:space="preserve">Исследования отечественных физиологов также подтверждают связь развития рук с развитием мозга. Работы В. М. </w:t>
      </w:r>
      <w:proofErr w:type="spellStart"/>
      <w:r w:rsidRPr="00AD0226">
        <w:rPr>
          <w:sz w:val="26"/>
          <w:szCs w:val="26"/>
          <w:shd w:val="clear" w:color="auto" w:fill="FFFFFF"/>
        </w:rPr>
        <w:t>Бехтерова</w:t>
      </w:r>
      <w:proofErr w:type="spellEnd"/>
      <w:r w:rsidRPr="00AD0226">
        <w:rPr>
          <w:sz w:val="26"/>
          <w:szCs w:val="26"/>
          <w:shd w:val="clear" w:color="auto" w:fill="FFFFFF"/>
        </w:rPr>
        <w:t xml:space="preserve"> подтверждают влияние манипуляции рук на функции высшей нервной деятельности, развитие речи. Простые движения рук помогают убрать напряжение не только с самих рук, но и с губ, снимают усталость. Они способны улучшить произношение многих звуков, а значит – развивать реч</w:t>
      </w:r>
      <w:r w:rsidR="006A1510">
        <w:rPr>
          <w:sz w:val="26"/>
          <w:szCs w:val="26"/>
          <w:shd w:val="clear" w:color="auto" w:fill="FFFFFF"/>
        </w:rPr>
        <w:t>ь ребенка. Исследование М. М.</w:t>
      </w:r>
      <w:r w:rsidRPr="00AD0226">
        <w:rPr>
          <w:sz w:val="26"/>
          <w:szCs w:val="26"/>
          <w:shd w:val="clear" w:color="auto" w:fill="FFFFFF"/>
        </w:rPr>
        <w:t xml:space="preserve"> Кольцовой доказали, что каждый палец руки имеет довольно обширное представление в коре больших полушарий мозга. Этот факт должен использоваться в работе с детьми и там, где развитие речи происходит своевременно, и особенно там, где имеется отставание, задержка моторной стороны речи.</w:t>
      </w:r>
    </w:p>
    <w:p w:rsidR="00FF1795" w:rsidRPr="00AD0226" w:rsidRDefault="00FF1795" w:rsidP="00AD0226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sz w:val="26"/>
          <w:szCs w:val="26"/>
        </w:rPr>
      </w:pPr>
      <w:r w:rsidRPr="00AD0226">
        <w:rPr>
          <w:sz w:val="26"/>
          <w:szCs w:val="26"/>
        </w:rPr>
        <w:t xml:space="preserve">Уровень развития мелкой моторики – один из показателей интеллектуальной готовности ребенка к школьному обучению. Обычно ребенок, имеющий высокий </w:t>
      </w:r>
      <w:r w:rsidRPr="00AD0226">
        <w:rPr>
          <w:sz w:val="26"/>
          <w:szCs w:val="26"/>
        </w:rPr>
        <w:lastRenderedPageBreak/>
        <w:t>уровень развития мелкой моторики, умеет логически рассуждать, у него достаточно развиты память и внимание, связная речь. Педагоги отмечают, что первоклассники часто испытывают серьезные трудности с навыком письма в начальный период обучения: ребёнку тяжело писать, появляется боль и дрожь в кистях рук, они плачут и нервничают.</w:t>
      </w:r>
    </w:p>
    <w:p w:rsidR="00385B6C" w:rsidRPr="00AD0226" w:rsidRDefault="00385B6C" w:rsidP="00AD0226">
      <w:pPr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AD0226">
        <w:rPr>
          <w:rFonts w:ascii="Times New Roman" w:hAnsi="Times New Roman" w:cs="Times New Roman"/>
          <w:sz w:val="26"/>
          <w:szCs w:val="26"/>
          <w:shd w:val="clear" w:color="auto" w:fill="FFFFFF"/>
        </w:rPr>
        <w:t>К важному параметру школьной зрелости относится уровень </w:t>
      </w:r>
      <w:r w:rsidRPr="00AD0226">
        <w:rPr>
          <w:rStyle w:val="a4"/>
          <w:rFonts w:ascii="Times New Roman" w:hAnsi="Times New Roman" w:cs="Times New Roman"/>
          <w:b w:val="0"/>
          <w:sz w:val="26"/>
          <w:szCs w:val="26"/>
          <w:bdr w:val="none" w:sz="0" w:space="0" w:color="auto" w:frame="1"/>
          <w:shd w:val="clear" w:color="auto" w:fill="FFFFFF"/>
        </w:rPr>
        <w:t>развития</w:t>
      </w:r>
      <w:r w:rsidRPr="00AD0226">
        <w:rPr>
          <w:rFonts w:ascii="Times New Roman" w:hAnsi="Times New Roman" w:cs="Times New Roman"/>
          <w:sz w:val="26"/>
          <w:szCs w:val="26"/>
          <w:shd w:val="clear" w:color="auto" w:fill="FFFFFF"/>
        </w:rPr>
        <w:t> моторики кисти ведущей руки, определяющий скорость и лёгкость формирования </w:t>
      </w:r>
      <w:r w:rsidRPr="00AD0226">
        <w:rPr>
          <w:rStyle w:val="a4"/>
          <w:rFonts w:ascii="Times New Roman" w:hAnsi="Times New Roman" w:cs="Times New Roman"/>
          <w:b w:val="0"/>
          <w:sz w:val="26"/>
          <w:szCs w:val="26"/>
          <w:bdr w:val="none" w:sz="0" w:space="0" w:color="auto" w:frame="1"/>
          <w:shd w:val="clear" w:color="auto" w:fill="FFFFFF"/>
        </w:rPr>
        <w:t>навыка письма</w:t>
      </w:r>
      <w:r w:rsidRPr="00AD0226">
        <w:rPr>
          <w:rFonts w:ascii="Times New Roman" w:hAnsi="Times New Roman" w:cs="Times New Roman"/>
          <w:sz w:val="26"/>
          <w:szCs w:val="26"/>
          <w:shd w:val="clear" w:color="auto" w:fill="FFFFFF"/>
        </w:rPr>
        <w:t>. Способность к рисованию и копированию даст ребёнку возможность быстрее справиться с письмом. В исследования психопатологов большое внимание уделяется вопросу о том, является ли </w:t>
      </w:r>
      <w:r w:rsidRPr="00AD0226">
        <w:rPr>
          <w:rStyle w:val="a4"/>
          <w:rFonts w:ascii="Times New Roman" w:hAnsi="Times New Roman" w:cs="Times New Roman"/>
          <w:b w:val="0"/>
          <w:sz w:val="26"/>
          <w:szCs w:val="26"/>
          <w:bdr w:val="none" w:sz="0" w:space="0" w:color="auto" w:frame="1"/>
          <w:shd w:val="clear" w:color="auto" w:fill="FFFFFF"/>
        </w:rPr>
        <w:t>развитие</w:t>
      </w:r>
      <w:r w:rsidRPr="00AD022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 моторики ребёнка следствием естественного созревания соответствующих структур или же это результат обучения? Было выяснено, что и </w:t>
      </w:r>
      <w:proofErr w:type="gramStart"/>
      <w:r w:rsidRPr="00AD0226">
        <w:rPr>
          <w:rFonts w:ascii="Times New Roman" w:hAnsi="Times New Roman" w:cs="Times New Roman"/>
          <w:sz w:val="26"/>
          <w:szCs w:val="26"/>
          <w:shd w:val="clear" w:color="auto" w:fill="FFFFFF"/>
        </w:rPr>
        <w:t>созревание</w:t>
      </w:r>
      <w:proofErr w:type="gramEnd"/>
      <w:r w:rsidRPr="00AD022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и обучение – факторы, в равной степени необходимые для фор</w:t>
      </w:r>
      <w:r w:rsidR="00AF0822" w:rsidRPr="00AD022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мирования моторики пальцев  рук. </w:t>
      </w:r>
      <w:proofErr w:type="spellStart"/>
      <w:r w:rsidRPr="00AD0226">
        <w:rPr>
          <w:rFonts w:ascii="Times New Roman" w:hAnsi="Times New Roman" w:cs="Times New Roman"/>
          <w:sz w:val="26"/>
          <w:szCs w:val="26"/>
        </w:rPr>
        <w:t>Сформированность</w:t>
      </w:r>
      <w:proofErr w:type="spellEnd"/>
      <w:r w:rsidRPr="00AD0226">
        <w:rPr>
          <w:rFonts w:ascii="Times New Roman" w:hAnsi="Times New Roman" w:cs="Times New Roman"/>
          <w:sz w:val="26"/>
          <w:szCs w:val="26"/>
        </w:rPr>
        <w:t xml:space="preserve"> мелкой моторики ребёнка можно понаблюдать при рисовании или закрашивании. Если он постоянно переворачивает лист, не может менять направление линий при помощи тонких движений пальцев и кисти, значит, уровень </w:t>
      </w:r>
      <w:r w:rsidRPr="00AD0226">
        <w:rPr>
          <w:rStyle w:val="a4"/>
          <w:rFonts w:ascii="Times New Roman" w:hAnsi="Times New Roman" w:cs="Times New Roman"/>
          <w:b w:val="0"/>
          <w:sz w:val="26"/>
          <w:szCs w:val="26"/>
          <w:bdr w:val="none" w:sz="0" w:space="0" w:color="auto" w:frame="1"/>
        </w:rPr>
        <w:t>развития</w:t>
      </w:r>
      <w:r w:rsidRPr="00AD0226">
        <w:rPr>
          <w:rFonts w:ascii="Times New Roman" w:hAnsi="Times New Roman" w:cs="Times New Roman"/>
          <w:sz w:val="26"/>
          <w:szCs w:val="26"/>
        </w:rPr>
        <w:t> мелкой моторики недостаточный и необходима соответствующая тренировка, иначе отставание в овладении графическим навыком письма в школе будет значительным.</w:t>
      </w:r>
    </w:p>
    <w:p w:rsidR="00385B6C" w:rsidRPr="00AD0226" w:rsidRDefault="00385B6C" w:rsidP="00AD0226">
      <w:pPr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AD0226">
        <w:rPr>
          <w:rFonts w:ascii="Times New Roman" w:hAnsi="Times New Roman" w:cs="Times New Roman"/>
          <w:sz w:val="26"/>
          <w:szCs w:val="26"/>
        </w:rPr>
        <w:t>Следует обратить внимание на такие ошибки:</w:t>
      </w:r>
    </w:p>
    <w:p w:rsidR="00385B6C" w:rsidRPr="00AD0226" w:rsidRDefault="00385B6C" w:rsidP="00AD0226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D0226">
        <w:rPr>
          <w:rFonts w:ascii="Times New Roman" w:hAnsi="Times New Roman" w:cs="Times New Roman"/>
          <w:sz w:val="26"/>
          <w:szCs w:val="26"/>
        </w:rPr>
        <w:t>невозможность пересчитать пальцы (пропуск то одного, то другого пальца);</w:t>
      </w:r>
    </w:p>
    <w:p w:rsidR="00385B6C" w:rsidRPr="00AD0226" w:rsidRDefault="00385B6C" w:rsidP="00AD0226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D0226">
        <w:rPr>
          <w:rFonts w:ascii="Times New Roman" w:hAnsi="Times New Roman" w:cs="Times New Roman"/>
          <w:sz w:val="26"/>
          <w:szCs w:val="26"/>
        </w:rPr>
        <w:t xml:space="preserve">лишние движения на другой руке (ноге) – </w:t>
      </w:r>
      <w:proofErr w:type="spellStart"/>
      <w:r w:rsidRPr="00AD0226">
        <w:rPr>
          <w:rFonts w:ascii="Times New Roman" w:hAnsi="Times New Roman" w:cs="Times New Roman"/>
          <w:sz w:val="26"/>
          <w:szCs w:val="26"/>
        </w:rPr>
        <w:t>синкинезии</w:t>
      </w:r>
      <w:proofErr w:type="spellEnd"/>
      <w:r w:rsidRPr="00AD0226">
        <w:rPr>
          <w:rFonts w:ascii="Times New Roman" w:hAnsi="Times New Roman" w:cs="Times New Roman"/>
          <w:sz w:val="26"/>
          <w:szCs w:val="26"/>
        </w:rPr>
        <w:t>;</w:t>
      </w:r>
    </w:p>
    <w:p w:rsidR="00385B6C" w:rsidRPr="00AD0226" w:rsidRDefault="00385B6C" w:rsidP="00AD0226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D0226">
        <w:rPr>
          <w:rFonts w:ascii="Times New Roman" w:hAnsi="Times New Roman" w:cs="Times New Roman"/>
          <w:sz w:val="26"/>
          <w:szCs w:val="26"/>
        </w:rPr>
        <w:t>при пересчёте пальцев на обеих руках асинхронность движений, пропуски пальцев, возвраты;</w:t>
      </w:r>
    </w:p>
    <w:p w:rsidR="00385B6C" w:rsidRPr="00AD0226" w:rsidRDefault="00385B6C" w:rsidP="00AD0226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D0226">
        <w:rPr>
          <w:rFonts w:ascii="Times New Roman" w:hAnsi="Times New Roman" w:cs="Times New Roman"/>
          <w:sz w:val="26"/>
          <w:szCs w:val="26"/>
        </w:rPr>
        <w:t>медленное выполнение отстукивания ритмов;</w:t>
      </w:r>
    </w:p>
    <w:p w:rsidR="00385B6C" w:rsidRPr="00AD0226" w:rsidRDefault="00385B6C" w:rsidP="00AD0226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D0226">
        <w:rPr>
          <w:rFonts w:ascii="Times New Roman" w:hAnsi="Times New Roman" w:cs="Times New Roman"/>
          <w:sz w:val="26"/>
          <w:szCs w:val="26"/>
        </w:rPr>
        <w:t>при выполнении проб – повышенный мышечный тонус, резкость движений;</w:t>
      </w:r>
    </w:p>
    <w:p w:rsidR="00385B6C" w:rsidRPr="00AD0226" w:rsidRDefault="00385B6C" w:rsidP="00AD0226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D0226">
        <w:rPr>
          <w:rFonts w:ascii="Times New Roman" w:hAnsi="Times New Roman" w:cs="Times New Roman"/>
          <w:sz w:val="26"/>
          <w:szCs w:val="26"/>
        </w:rPr>
        <w:t>в пробах на имитацию – отсутствие плавности движений, точности выполнения.</w:t>
      </w:r>
    </w:p>
    <w:p w:rsidR="00D74B96" w:rsidRPr="00AD0226" w:rsidRDefault="00385B6C" w:rsidP="00AD0226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sz w:val="26"/>
          <w:szCs w:val="26"/>
        </w:rPr>
      </w:pPr>
      <w:r w:rsidRPr="00AD0226">
        <w:rPr>
          <w:sz w:val="26"/>
          <w:szCs w:val="26"/>
        </w:rPr>
        <w:t>Основным содержанием занятий по подготовки руки к письму должно быть </w:t>
      </w:r>
      <w:r w:rsidRPr="00AD0226">
        <w:rPr>
          <w:rStyle w:val="a4"/>
          <w:b w:val="0"/>
          <w:sz w:val="26"/>
          <w:szCs w:val="26"/>
          <w:bdr w:val="none" w:sz="0" w:space="0" w:color="auto" w:frame="1"/>
        </w:rPr>
        <w:t>развитие</w:t>
      </w:r>
      <w:r w:rsidRPr="00AD0226">
        <w:rPr>
          <w:sz w:val="26"/>
          <w:szCs w:val="26"/>
        </w:rPr>
        <w:t xml:space="preserve"> мелкой мускулатуры и </w:t>
      </w:r>
      <w:proofErr w:type="spellStart"/>
      <w:r w:rsidRPr="00AD0226">
        <w:rPr>
          <w:sz w:val="26"/>
          <w:szCs w:val="26"/>
        </w:rPr>
        <w:t>дифференцированности</w:t>
      </w:r>
      <w:proofErr w:type="spellEnd"/>
      <w:r w:rsidRPr="00AD0226">
        <w:rPr>
          <w:sz w:val="26"/>
          <w:szCs w:val="26"/>
        </w:rPr>
        <w:t xml:space="preserve"> движений кистей и пальцев рук, т. е. формирование функциональной </w:t>
      </w:r>
      <w:r w:rsidRPr="00AD0226">
        <w:rPr>
          <w:i/>
          <w:iCs/>
          <w:sz w:val="26"/>
          <w:szCs w:val="26"/>
          <w:bdr w:val="none" w:sz="0" w:space="0" w:color="auto" w:frame="1"/>
        </w:rPr>
        <w:t>(физиологической)</w:t>
      </w:r>
      <w:r w:rsidRPr="00AD0226">
        <w:rPr>
          <w:sz w:val="26"/>
          <w:szCs w:val="26"/>
        </w:rPr>
        <w:t> готовности к </w:t>
      </w:r>
      <w:r w:rsidRPr="00AD0226">
        <w:rPr>
          <w:rStyle w:val="a4"/>
          <w:b w:val="0"/>
          <w:sz w:val="26"/>
          <w:szCs w:val="26"/>
          <w:bdr w:val="none" w:sz="0" w:space="0" w:color="auto" w:frame="1"/>
        </w:rPr>
        <w:t>графической деятельности</w:t>
      </w:r>
      <w:r w:rsidR="00D74B96" w:rsidRPr="00AD0226">
        <w:rPr>
          <w:sz w:val="26"/>
          <w:szCs w:val="26"/>
        </w:rPr>
        <w:t xml:space="preserve">. Тренировать пальцы рук можно в различных видах деятельности: </w:t>
      </w:r>
    </w:p>
    <w:p w:rsidR="00D74B96" w:rsidRPr="00AD0226" w:rsidRDefault="00AD0226" w:rsidP="00AD0226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AD0226">
        <w:rPr>
          <w:sz w:val="26"/>
          <w:szCs w:val="26"/>
        </w:rPr>
        <w:t>В</w:t>
      </w:r>
      <w:r w:rsidR="00D74B96" w:rsidRPr="00AD0226">
        <w:rPr>
          <w:sz w:val="26"/>
          <w:szCs w:val="26"/>
        </w:rPr>
        <w:t xml:space="preserve"> процессе игры на музыкальном инструменте.  </w:t>
      </w:r>
      <w:r w:rsidR="00D74B96" w:rsidRPr="00D74B96">
        <w:rPr>
          <w:sz w:val="26"/>
          <w:szCs w:val="26"/>
        </w:rPr>
        <w:t>При игре на фортепиано различных упражнений, у детей укрепляются мышцы кисти, предплечья, плеча. Подушечки пальчиков становятся более чувствительными.</w:t>
      </w:r>
    </w:p>
    <w:p w:rsidR="00AD0226" w:rsidRPr="00D74B96" w:rsidRDefault="00AD0226" w:rsidP="00AD0226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AD0226">
        <w:rPr>
          <w:sz w:val="26"/>
          <w:szCs w:val="26"/>
        </w:rPr>
        <w:t xml:space="preserve">В процессе </w:t>
      </w:r>
      <w:r w:rsidRPr="00AD0226">
        <w:rPr>
          <w:sz w:val="26"/>
          <w:szCs w:val="26"/>
          <w:shd w:val="clear" w:color="auto" w:fill="FFFFFF"/>
        </w:rPr>
        <w:t>лепки, аппликации, оригами дети овладевают </w:t>
      </w:r>
      <w:r w:rsidRPr="00AD0226">
        <w:rPr>
          <w:rStyle w:val="a4"/>
          <w:b w:val="0"/>
          <w:sz w:val="26"/>
          <w:szCs w:val="26"/>
          <w:bdr w:val="none" w:sz="0" w:space="0" w:color="auto" w:frame="1"/>
          <w:shd w:val="clear" w:color="auto" w:fill="FFFFFF"/>
        </w:rPr>
        <w:t>мелкими операциями</w:t>
      </w:r>
      <w:r w:rsidRPr="00AD0226">
        <w:rPr>
          <w:sz w:val="26"/>
          <w:szCs w:val="26"/>
          <w:shd w:val="clear" w:color="auto" w:fill="FFFFFF"/>
        </w:rPr>
        <w:t xml:space="preserve">: наклеивание, прикладывание, раскатывание, </w:t>
      </w:r>
      <w:proofErr w:type="spellStart"/>
      <w:r w:rsidRPr="00AD0226">
        <w:rPr>
          <w:sz w:val="26"/>
          <w:szCs w:val="26"/>
          <w:shd w:val="clear" w:color="auto" w:fill="FFFFFF"/>
        </w:rPr>
        <w:t>прищипывание</w:t>
      </w:r>
      <w:proofErr w:type="spellEnd"/>
      <w:r w:rsidRPr="00AD0226">
        <w:rPr>
          <w:sz w:val="26"/>
          <w:szCs w:val="26"/>
          <w:shd w:val="clear" w:color="auto" w:fill="FFFFFF"/>
        </w:rPr>
        <w:t>, сгибание, вырезание, также у ребенка </w:t>
      </w:r>
      <w:r w:rsidRPr="00AD0226">
        <w:rPr>
          <w:rStyle w:val="a4"/>
          <w:b w:val="0"/>
          <w:sz w:val="26"/>
          <w:szCs w:val="26"/>
          <w:bdr w:val="none" w:sz="0" w:space="0" w:color="auto" w:frame="1"/>
          <w:shd w:val="clear" w:color="auto" w:fill="FFFFFF"/>
        </w:rPr>
        <w:t>развивается эстетический вкус</w:t>
      </w:r>
      <w:r w:rsidRPr="00AD0226">
        <w:rPr>
          <w:sz w:val="26"/>
          <w:szCs w:val="26"/>
          <w:shd w:val="clear" w:color="auto" w:fill="FFFFFF"/>
        </w:rPr>
        <w:t>, дети учатся аккуратности и терпению, без которых в школе не обойтись.</w:t>
      </w:r>
    </w:p>
    <w:p w:rsidR="00D74B96" w:rsidRPr="00AD0226" w:rsidRDefault="00AD0226" w:rsidP="00AD0226">
      <w:pPr>
        <w:pStyle w:val="a5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D0226">
        <w:rPr>
          <w:rFonts w:ascii="Times New Roman" w:hAnsi="Times New Roman" w:cs="Times New Roman"/>
          <w:iCs/>
          <w:sz w:val="26"/>
          <w:szCs w:val="26"/>
          <w:bdr w:val="none" w:sz="0" w:space="0" w:color="auto" w:frame="1"/>
          <w:shd w:val="clear" w:color="auto" w:fill="FFFFFF"/>
        </w:rPr>
        <w:t>Конструирование</w:t>
      </w:r>
      <w:r w:rsidRPr="00AD0226">
        <w:rPr>
          <w:rFonts w:ascii="Times New Roman" w:hAnsi="Times New Roman" w:cs="Times New Roman"/>
          <w:i/>
          <w:iCs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 w:rsidRPr="00AD0226">
        <w:rPr>
          <w:rFonts w:ascii="Times New Roman" w:hAnsi="Times New Roman" w:cs="Times New Roman"/>
          <w:sz w:val="26"/>
          <w:szCs w:val="26"/>
          <w:shd w:val="clear" w:color="auto" w:fill="FFFFFF"/>
        </w:rPr>
        <w:t>делает руку малыша умелой, легко и свободно управляющей инструментом, </w:t>
      </w:r>
      <w:r w:rsidRPr="00AD0226">
        <w:rPr>
          <w:rStyle w:val="a4"/>
          <w:rFonts w:ascii="Times New Roman" w:hAnsi="Times New Roman" w:cs="Times New Roman"/>
          <w:b w:val="0"/>
          <w:sz w:val="26"/>
          <w:szCs w:val="26"/>
          <w:bdr w:val="none" w:sz="0" w:space="0" w:color="auto" w:frame="1"/>
          <w:shd w:val="clear" w:color="auto" w:fill="FFFFFF"/>
        </w:rPr>
        <w:t>развивает</w:t>
      </w:r>
      <w:r w:rsidRPr="00AD0226">
        <w:rPr>
          <w:rFonts w:ascii="Times New Roman" w:hAnsi="Times New Roman" w:cs="Times New Roman"/>
          <w:sz w:val="26"/>
          <w:szCs w:val="26"/>
          <w:shd w:val="clear" w:color="auto" w:fill="FFFFFF"/>
        </w:rPr>
        <w:t> зрительный контроль над движением руки, помогает образованию связи рука-глаз.</w:t>
      </w:r>
    </w:p>
    <w:p w:rsidR="00C44E30" w:rsidRDefault="00C44E30" w:rsidP="00AD0226">
      <w:pPr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</w:rPr>
      </w:pPr>
    </w:p>
    <w:p w:rsidR="00C44E30" w:rsidRDefault="00C44E30" w:rsidP="00AD0226">
      <w:pPr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</w:rPr>
      </w:pPr>
    </w:p>
    <w:p w:rsidR="0030309B" w:rsidRDefault="00385B6C" w:rsidP="0030309B">
      <w:pPr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AD0226">
        <w:rPr>
          <w:rFonts w:ascii="Times New Roman" w:hAnsi="Times New Roman" w:cs="Times New Roman"/>
          <w:sz w:val="26"/>
          <w:szCs w:val="26"/>
        </w:rPr>
        <w:t>К сожалению, моторная неловкость при выполнении манипуляторных действий, трудности и неудачи в овладении ими вынуждает ребёнка избегать сложных действий.</w:t>
      </w:r>
    </w:p>
    <w:p w:rsidR="0030309B" w:rsidRDefault="00C44E30" w:rsidP="0030309B">
      <w:pPr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Большое </w:t>
      </w:r>
      <w:r w:rsidRPr="0030309B">
        <w:rPr>
          <w:rFonts w:ascii="Times New Roman" w:hAnsi="Times New Roman" w:cs="Times New Roman"/>
          <w:sz w:val="26"/>
          <w:szCs w:val="26"/>
        </w:rPr>
        <w:t xml:space="preserve">значение в развитии мелкой моторики имеют пальчиковые гимнастики. </w:t>
      </w:r>
      <w:r w:rsidR="0030309B" w:rsidRPr="0030309B">
        <w:rPr>
          <w:rFonts w:ascii="Times New Roman" w:hAnsi="Times New Roman" w:cs="Times New Roman"/>
          <w:sz w:val="26"/>
          <w:szCs w:val="26"/>
        </w:rPr>
        <w:t>Пальчиковая гимнастика — это инсценировка стихов или каких-либо историй при помощи пальцев.</w:t>
      </w:r>
      <w:r w:rsidR="0030309B">
        <w:rPr>
          <w:rFonts w:ascii="Times New Roman" w:hAnsi="Times New Roman" w:cs="Times New Roman"/>
          <w:sz w:val="26"/>
          <w:szCs w:val="26"/>
        </w:rPr>
        <w:t xml:space="preserve"> Цели пальчиковой гимнастики:</w:t>
      </w:r>
    </w:p>
    <w:p w:rsidR="00C44E30" w:rsidRPr="0030309B" w:rsidRDefault="00C44E30" w:rsidP="0030309B">
      <w:pPr>
        <w:pStyle w:val="a5"/>
        <w:numPr>
          <w:ilvl w:val="0"/>
          <w:numId w:val="14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30309B">
        <w:rPr>
          <w:rFonts w:ascii="Times New Roman" w:hAnsi="Times New Roman" w:cs="Times New Roman"/>
          <w:sz w:val="26"/>
          <w:szCs w:val="26"/>
        </w:rPr>
        <w:t>развива</w:t>
      </w:r>
      <w:r w:rsidR="0030309B">
        <w:rPr>
          <w:rFonts w:ascii="Times New Roman" w:hAnsi="Times New Roman" w:cs="Times New Roman"/>
          <w:sz w:val="26"/>
          <w:szCs w:val="26"/>
        </w:rPr>
        <w:t>ть</w:t>
      </w:r>
      <w:r w:rsidRPr="0030309B">
        <w:rPr>
          <w:rFonts w:ascii="Times New Roman" w:hAnsi="Times New Roman" w:cs="Times New Roman"/>
          <w:sz w:val="26"/>
          <w:szCs w:val="26"/>
        </w:rPr>
        <w:t xml:space="preserve"> мелкую моторику детских рук и пальцев</w:t>
      </w:r>
    </w:p>
    <w:p w:rsidR="00C44E30" w:rsidRPr="0030309B" w:rsidRDefault="00C44E30" w:rsidP="0030309B">
      <w:pPr>
        <w:pStyle w:val="a5"/>
        <w:numPr>
          <w:ilvl w:val="0"/>
          <w:numId w:val="14"/>
        </w:num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 w:rsidRPr="0030309B">
        <w:rPr>
          <w:rFonts w:ascii="Times New Roman" w:hAnsi="Times New Roman" w:cs="Times New Roman"/>
          <w:sz w:val="26"/>
          <w:szCs w:val="26"/>
        </w:rPr>
        <w:t>способств</w:t>
      </w:r>
      <w:r w:rsidR="0030309B">
        <w:rPr>
          <w:rFonts w:ascii="Times New Roman" w:hAnsi="Times New Roman" w:cs="Times New Roman"/>
          <w:sz w:val="26"/>
          <w:szCs w:val="26"/>
        </w:rPr>
        <w:t>ать</w:t>
      </w:r>
      <w:proofErr w:type="spellEnd"/>
      <w:r w:rsidRPr="0030309B">
        <w:rPr>
          <w:rFonts w:ascii="Times New Roman" w:hAnsi="Times New Roman" w:cs="Times New Roman"/>
          <w:sz w:val="26"/>
          <w:szCs w:val="26"/>
        </w:rPr>
        <w:t xml:space="preserve"> развитию мозга и речи ребёнка</w:t>
      </w:r>
    </w:p>
    <w:p w:rsidR="00C44E30" w:rsidRPr="0030309B" w:rsidRDefault="00C44E30" w:rsidP="0030309B">
      <w:pPr>
        <w:pStyle w:val="a5"/>
        <w:numPr>
          <w:ilvl w:val="0"/>
          <w:numId w:val="14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30309B">
        <w:rPr>
          <w:rFonts w:ascii="Times New Roman" w:hAnsi="Times New Roman" w:cs="Times New Roman"/>
          <w:sz w:val="26"/>
          <w:szCs w:val="26"/>
        </w:rPr>
        <w:t>развива</w:t>
      </w:r>
      <w:r w:rsidR="0030309B">
        <w:rPr>
          <w:rFonts w:ascii="Times New Roman" w:hAnsi="Times New Roman" w:cs="Times New Roman"/>
          <w:sz w:val="26"/>
          <w:szCs w:val="26"/>
        </w:rPr>
        <w:t>ть</w:t>
      </w:r>
      <w:r w:rsidRPr="0030309B">
        <w:rPr>
          <w:rFonts w:ascii="Times New Roman" w:hAnsi="Times New Roman" w:cs="Times New Roman"/>
          <w:sz w:val="26"/>
          <w:szCs w:val="26"/>
        </w:rPr>
        <w:t xml:space="preserve"> творческое начало</w:t>
      </w:r>
    </w:p>
    <w:p w:rsidR="00C44E30" w:rsidRPr="0030309B" w:rsidRDefault="00C44E30" w:rsidP="0030309B">
      <w:pPr>
        <w:pStyle w:val="a5"/>
        <w:numPr>
          <w:ilvl w:val="0"/>
          <w:numId w:val="14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30309B">
        <w:rPr>
          <w:rFonts w:ascii="Times New Roman" w:hAnsi="Times New Roman" w:cs="Times New Roman"/>
          <w:sz w:val="26"/>
          <w:szCs w:val="26"/>
        </w:rPr>
        <w:t>улучша</w:t>
      </w:r>
      <w:r w:rsidR="0030309B">
        <w:rPr>
          <w:rFonts w:ascii="Times New Roman" w:hAnsi="Times New Roman" w:cs="Times New Roman"/>
          <w:sz w:val="26"/>
          <w:szCs w:val="26"/>
        </w:rPr>
        <w:t>ть</w:t>
      </w:r>
      <w:r w:rsidRPr="0030309B">
        <w:rPr>
          <w:rFonts w:ascii="Times New Roman" w:hAnsi="Times New Roman" w:cs="Times New Roman"/>
          <w:sz w:val="26"/>
          <w:szCs w:val="26"/>
        </w:rPr>
        <w:t xml:space="preserve"> память</w:t>
      </w:r>
    </w:p>
    <w:p w:rsidR="00C44E30" w:rsidRPr="0030309B" w:rsidRDefault="00C44E30" w:rsidP="0030309B">
      <w:pPr>
        <w:pStyle w:val="a5"/>
        <w:numPr>
          <w:ilvl w:val="0"/>
          <w:numId w:val="14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30309B">
        <w:rPr>
          <w:rFonts w:ascii="Times New Roman" w:hAnsi="Times New Roman" w:cs="Times New Roman"/>
          <w:sz w:val="26"/>
          <w:szCs w:val="26"/>
        </w:rPr>
        <w:t>готовит</w:t>
      </w:r>
      <w:r w:rsidR="0030309B">
        <w:rPr>
          <w:rFonts w:ascii="Times New Roman" w:hAnsi="Times New Roman" w:cs="Times New Roman"/>
          <w:sz w:val="26"/>
          <w:szCs w:val="26"/>
        </w:rPr>
        <w:t>ь</w:t>
      </w:r>
      <w:r w:rsidRPr="0030309B">
        <w:rPr>
          <w:rFonts w:ascii="Times New Roman" w:hAnsi="Times New Roman" w:cs="Times New Roman"/>
          <w:sz w:val="26"/>
          <w:szCs w:val="26"/>
        </w:rPr>
        <w:t xml:space="preserve"> руку к письму</w:t>
      </w:r>
      <w:r w:rsidR="0030309B">
        <w:rPr>
          <w:rFonts w:ascii="Times New Roman" w:hAnsi="Times New Roman" w:cs="Times New Roman"/>
          <w:sz w:val="26"/>
          <w:szCs w:val="26"/>
        </w:rPr>
        <w:t>.</w:t>
      </w:r>
    </w:p>
    <w:p w:rsidR="00385B6C" w:rsidRPr="00AD0226" w:rsidRDefault="00385B6C" w:rsidP="00AD0226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sz w:val="26"/>
          <w:szCs w:val="26"/>
        </w:rPr>
      </w:pPr>
      <w:r w:rsidRPr="00AD0226">
        <w:rPr>
          <w:sz w:val="26"/>
          <w:szCs w:val="26"/>
        </w:rPr>
        <w:t>Особого внимания заслуживают </w:t>
      </w:r>
      <w:r w:rsidRPr="00AD0226">
        <w:rPr>
          <w:rStyle w:val="a4"/>
          <w:b w:val="0"/>
          <w:sz w:val="26"/>
          <w:szCs w:val="26"/>
          <w:bdr w:val="none" w:sz="0" w:space="0" w:color="auto" w:frame="1"/>
        </w:rPr>
        <w:t>графические движения</w:t>
      </w:r>
      <w:r w:rsidRPr="00AD0226">
        <w:rPr>
          <w:sz w:val="26"/>
          <w:szCs w:val="26"/>
        </w:rPr>
        <w:t>. Нелюбовь к рисованию – один из показателей нарушения </w:t>
      </w:r>
      <w:r w:rsidRPr="00AD0226">
        <w:rPr>
          <w:rStyle w:val="a4"/>
          <w:b w:val="0"/>
          <w:sz w:val="26"/>
          <w:szCs w:val="26"/>
          <w:bdr w:val="none" w:sz="0" w:space="0" w:color="auto" w:frame="1"/>
        </w:rPr>
        <w:t>развития</w:t>
      </w:r>
      <w:r w:rsidRPr="00AD0226">
        <w:rPr>
          <w:sz w:val="26"/>
          <w:szCs w:val="26"/>
        </w:rPr>
        <w:t> тонко координированных движений. Рисование, как и письмо, - сложное, инструментальное </w:t>
      </w:r>
      <w:r w:rsidRPr="00AD0226">
        <w:rPr>
          <w:sz w:val="26"/>
          <w:szCs w:val="26"/>
          <w:bdr w:val="none" w:sz="0" w:space="0" w:color="auto" w:frame="1"/>
        </w:rPr>
        <w:t>действие</w:t>
      </w:r>
      <w:r w:rsidRPr="00AD0226">
        <w:rPr>
          <w:sz w:val="26"/>
          <w:szCs w:val="26"/>
        </w:rPr>
        <w:t>: ведь движения кончика рисующего карандаша возможны только в том случае, если скоординированы действия пальцев, кисти, руки, туловища, если ребёнок может управлять ими. В </w:t>
      </w:r>
      <w:r w:rsidRPr="00AD0226">
        <w:rPr>
          <w:rStyle w:val="a4"/>
          <w:b w:val="0"/>
          <w:sz w:val="26"/>
          <w:szCs w:val="26"/>
          <w:bdr w:val="none" w:sz="0" w:space="0" w:color="auto" w:frame="1"/>
        </w:rPr>
        <w:t>возрасте 6-7 лет</w:t>
      </w:r>
      <w:r w:rsidRPr="00AD0226">
        <w:rPr>
          <w:sz w:val="26"/>
          <w:szCs w:val="26"/>
        </w:rPr>
        <w:t>, организуя различные виды деятельности, систематически применяя тренировочные упражнения, ребёнок может достичь хороших результатов в </w:t>
      </w:r>
      <w:r w:rsidRPr="00AD0226">
        <w:rPr>
          <w:rStyle w:val="a4"/>
          <w:b w:val="0"/>
          <w:sz w:val="26"/>
          <w:szCs w:val="26"/>
          <w:bdr w:val="none" w:sz="0" w:space="0" w:color="auto" w:frame="1"/>
        </w:rPr>
        <w:t>развитии моторики руки</w:t>
      </w:r>
      <w:r w:rsidRPr="00AD0226">
        <w:rPr>
          <w:sz w:val="26"/>
          <w:szCs w:val="26"/>
        </w:rPr>
        <w:t>.</w:t>
      </w:r>
    </w:p>
    <w:p w:rsidR="00385B6C" w:rsidRPr="00AD0226" w:rsidRDefault="00385B6C" w:rsidP="00AD0226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sz w:val="26"/>
          <w:szCs w:val="26"/>
        </w:rPr>
      </w:pPr>
      <w:r w:rsidRPr="00AD0226">
        <w:rPr>
          <w:sz w:val="26"/>
          <w:szCs w:val="26"/>
        </w:rPr>
        <w:t>Для </w:t>
      </w:r>
      <w:r w:rsidRPr="00AD0226">
        <w:rPr>
          <w:rStyle w:val="a4"/>
          <w:b w:val="0"/>
          <w:sz w:val="26"/>
          <w:szCs w:val="26"/>
          <w:bdr w:val="none" w:sz="0" w:space="0" w:color="auto" w:frame="1"/>
        </w:rPr>
        <w:t>развития графического навыка</w:t>
      </w:r>
      <w:r w:rsidRPr="00AD0226">
        <w:rPr>
          <w:sz w:val="26"/>
          <w:szCs w:val="26"/>
        </w:rPr>
        <w:t> следует </w:t>
      </w:r>
      <w:r w:rsidRPr="00AD0226">
        <w:rPr>
          <w:sz w:val="26"/>
          <w:szCs w:val="26"/>
          <w:bdr w:val="none" w:sz="0" w:space="0" w:color="auto" w:frame="1"/>
        </w:rPr>
        <w:t>использовать</w:t>
      </w:r>
      <w:r w:rsidRPr="00AD0226">
        <w:rPr>
          <w:sz w:val="26"/>
          <w:szCs w:val="26"/>
        </w:rPr>
        <w:t>:</w:t>
      </w:r>
    </w:p>
    <w:p w:rsidR="00385B6C" w:rsidRPr="00AD0226" w:rsidRDefault="00385B6C" w:rsidP="00AD0226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D0226">
        <w:rPr>
          <w:rFonts w:ascii="Times New Roman" w:hAnsi="Times New Roman" w:cs="Times New Roman"/>
          <w:sz w:val="26"/>
          <w:szCs w:val="26"/>
        </w:rPr>
        <w:t>графический диктант;</w:t>
      </w:r>
    </w:p>
    <w:p w:rsidR="003005F7" w:rsidRPr="00AD0226" w:rsidRDefault="00385B6C" w:rsidP="00AD0226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D0226">
        <w:rPr>
          <w:rFonts w:ascii="Times New Roman" w:hAnsi="Times New Roman" w:cs="Times New Roman"/>
          <w:sz w:val="26"/>
          <w:szCs w:val="26"/>
        </w:rPr>
        <w:t>рисование линий: прямые и фигурные дорожки;</w:t>
      </w:r>
    </w:p>
    <w:p w:rsidR="00385B6C" w:rsidRPr="00AD0226" w:rsidRDefault="00385B6C" w:rsidP="00AD0226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D0226">
        <w:rPr>
          <w:rFonts w:ascii="Times New Roman" w:hAnsi="Times New Roman" w:cs="Times New Roman"/>
          <w:sz w:val="26"/>
          <w:szCs w:val="26"/>
        </w:rPr>
        <w:t>рисование по точкам, контурам, клеточкам;</w:t>
      </w:r>
    </w:p>
    <w:p w:rsidR="00385B6C" w:rsidRPr="00AD0226" w:rsidRDefault="00385B6C" w:rsidP="00AD0226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D0226">
        <w:rPr>
          <w:rFonts w:ascii="Times New Roman" w:hAnsi="Times New Roman" w:cs="Times New Roman"/>
          <w:sz w:val="26"/>
          <w:szCs w:val="26"/>
        </w:rPr>
        <w:t>штриховки с различными направлениями движения руки, силуэтные штриховки.</w:t>
      </w:r>
    </w:p>
    <w:p w:rsidR="00385B6C" w:rsidRPr="00AD0226" w:rsidRDefault="00385B6C" w:rsidP="00AD0226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sz w:val="26"/>
          <w:szCs w:val="26"/>
        </w:rPr>
      </w:pPr>
      <w:r w:rsidRPr="00AD0226">
        <w:rPr>
          <w:sz w:val="26"/>
          <w:szCs w:val="26"/>
        </w:rPr>
        <w:t>Выполняя различные виды заданий. Ребёнок приобретает опыт </w:t>
      </w:r>
      <w:r w:rsidRPr="00AD0226">
        <w:rPr>
          <w:rStyle w:val="a4"/>
          <w:b w:val="0"/>
          <w:sz w:val="26"/>
          <w:szCs w:val="26"/>
          <w:bdr w:val="none" w:sz="0" w:space="0" w:color="auto" w:frame="1"/>
        </w:rPr>
        <w:t>графических движений</w:t>
      </w:r>
      <w:r w:rsidRPr="00AD0226">
        <w:rPr>
          <w:sz w:val="26"/>
          <w:szCs w:val="26"/>
        </w:rPr>
        <w:t>. Важно сразу обучать ребёнка правильным приёмам </w:t>
      </w:r>
      <w:r w:rsidRPr="00AD0226">
        <w:rPr>
          <w:sz w:val="26"/>
          <w:szCs w:val="26"/>
          <w:bdr w:val="none" w:sz="0" w:space="0" w:color="auto" w:frame="1"/>
        </w:rPr>
        <w:t>действия</w:t>
      </w:r>
      <w:r w:rsidRPr="00AD0226">
        <w:rPr>
          <w:sz w:val="26"/>
          <w:szCs w:val="26"/>
        </w:rPr>
        <w:t>: вести линию сверху вниз и слева направо, выполнять линии различной толщины и формы, штриховать ровно и без пробелов, не выезжая за контур.</w:t>
      </w:r>
    </w:p>
    <w:p w:rsidR="00385B6C" w:rsidRPr="00F24831" w:rsidRDefault="00385B6C" w:rsidP="00AD0226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sz w:val="26"/>
          <w:szCs w:val="26"/>
        </w:rPr>
      </w:pPr>
      <w:r w:rsidRPr="00F24831">
        <w:rPr>
          <w:sz w:val="26"/>
          <w:szCs w:val="26"/>
        </w:rPr>
        <w:t>В 6-7 лет ребёнок должен выполнять следующие виды </w:t>
      </w:r>
      <w:r w:rsidRPr="00F24831">
        <w:rPr>
          <w:sz w:val="26"/>
          <w:szCs w:val="26"/>
          <w:bdr w:val="none" w:sz="0" w:space="0" w:color="auto" w:frame="1"/>
        </w:rPr>
        <w:t>штриховки</w:t>
      </w:r>
      <w:r w:rsidRPr="00F24831">
        <w:rPr>
          <w:sz w:val="26"/>
          <w:szCs w:val="26"/>
        </w:rPr>
        <w:t>:</w:t>
      </w:r>
    </w:p>
    <w:p w:rsidR="00385B6C" w:rsidRPr="00F24831" w:rsidRDefault="00385B6C" w:rsidP="00F24831">
      <w:pPr>
        <w:pStyle w:val="a5"/>
        <w:numPr>
          <w:ilvl w:val="0"/>
          <w:numId w:val="1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F24831">
        <w:rPr>
          <w:rFonts w:ascii="Times New Roman" w:hAnsi="Times New Roman" w:cs="Times New Roman"/>
          <w:sz w:val="26"/>
          <w:szCs w:val="26"/>
        </w:rPr>
        <w:t>Прямые вертикальные (сверху вниз);</w:t>
      </w:r>
    </w:p>
    <w:p w:rsidR="00385B6C" w:rsidRPr="00F24831" w:rsidRDefault="00385B6C" w:rsidP="00F24831">
      <w:pPr>
        <w:pStyle w:val="a5"/>
        <w:numPr>
          <w:ilvl w:val="0"/>
          <w:numId w:val="1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F24831">
        <w:rPr>
          <w:rFonts w:ascii="Times New Roman" w:hAnsi="Times New Roman" w:cs="Times New Roman"/>
          <w:sz w:val="26"/>
          <w:szCs w:val="26"/>
        </w:rPr>
        <w:t>Горизонтальные (слева направо);</w:t>
      </w:r>
    </w:p>
    <w:p w:rsidR="00385B6C" w:rsidRPr="00F24831" w:rsidRDefault="00385B6C" w:rsidP="00F24831">
      <w:pPr>
        <w:pStyle w:val="a5"/>
        <w:numPr>
          <w:ilvl w:val="0"/>
          <w:numId w:val="1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F24831">
        <w:rPr>
          <w:rFonts w:ascii="Times New Roman" w:hAnsi="Times New Roman" w:cs="Times New Roman"/>
          <w:sz w:val="26"/>
          <w:szCs w:val="26"/>
        </w:rPr>
        <w:t>Наклонные;</w:t>
      </w:r>
    </w:p>
    <w:p w:rsidR="00385B6C" w:rsidRPr="00F24831" w:rsidRDefault="00385B6C" w:rsidP="00F24831">
      <w:pPr>
        <w:pStyle w:val="a5"/>
        <w:numPr>
          <w:ilvl w:val="0"/>
          <w:numId w:val="1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F24831">
        <w:rPr>
          <w:rFonts w:ascii="Times New Roman" w:hAnsi="Times New Roman" w:cs="Times New Roman"/>
          <w:sz w:val="26"/>
          <w:szCs w:val="26"/>
        </w:rPr>
        <w:t>«клубочками» (круговыми движениями руки, имитирующими наматывание и разматывание нити);</w:t>
      </w:r>
    </w:p>
    <w:p w:rsidR="00385B6C" w:rsidRPr="00F24831" w:rsidRDefault="00385B6C" w:rsidP="00F24831">
      <w:pPr>
        <w:pStyle w:val="a5"/>
        <w:numPr>
          <w:ilvl w:val="0"/>
          <w:numId w:val="1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F24831">
        <w:rPr>
          <w:rFonts w:ascii="Times New Roman" w:hAnsi="Times New Roman" w:cs="Times New Roman"/>
          <w:sz w:val="26"/>
          <w:szCs w:val="26"/>
        </w:rPr>
        <w:t>Полукругами (чешуя у рыбы, черепица у крыши);</w:t>
      </w:r>
    </w:p>
    <w:p w:rsidR="00385B6C" w:rsidRPr="00F24831" w:rsidRDefault="00385B6C" w:rsidP="00F24831">
      <w:pPr>
        <w:pStyle w:val="a5"/>
        <w:numPr>
          <w:ilvl w:val="0"/>
          <w:numId w:val="12"/>
        </w:numPr>
        <w:spacing w:after="0"/>
        <w:rPr>
          <w:rFonts w:ascii="Times New Roman" w:hAnsi="Times New Roman" w:cs="Times New Roman"/>
          <w:sz w:val="26"/>
          <w:szCs w:val="26"/>
        </w:rPr>
      </w:pPr>
      <w:r w:rsidRPr="00F24831">
        <w:rPr>
          <w:rFonts w:ascii="Times New Roman" w:hAnsi="Times New Roman" w:cs="Times New Roman"/>
          <w:sz w:val="26"/>
          <w:szCs w:val="26"/>
        </w:rPr>
        <w:t>Крупными петельками;</w:t>
      </w:r>
    </w:p>
    <w:p w:rsidR="00516688" w:rsidRPr="00F24831" w:rsidRDefault="00516688" w:rsidP="00AD022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2483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выполнении штриховки ставим следующие задачи:</w:t>
      </w:r>
    </w:p>
    <w:p w:rsidR="00516688" w:rsidRPr="00AD0226" w:rsidRDefault="00516688" w:rsidP="00AD0226">
      <w:pPr>
        <w:pStyle w:val="a5"/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0226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развитие мелких мышц пальцев и кисти руки;</w:t>
      </w:r>
    </w:p>
    <w:p w:rsidR="00516688" w:rsidRPr="00AD0226" w:rsidRDefault="00516688" w:rsidP="00AD0226">
      <w:pPr>
        <w:pStyle w:val="a5"/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0226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развитие глазомера (формирование умения видеть контуры фигур, соблюдать одинаковое расстояние между линиями)</w:t>
      </w:r>
    </w:p>
    <w:p w:rsidR="00516688" w:rsidRPr="00AD0226" w:rsidRDefault="00FB0549" w:rsidP="00AD022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Как научить ребенка</w:t>
      </w:r>
      <w:r w:rsidR="00516688" w:rsidRPr="00AD02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штриховать:</w:t>
      </w:r>
    </w:p>
    <w:p w:rsidR="00516688" w:rsidRPr="00AD0226" w:rsidRDefault="00516688" w:rsidP="00AD0226">
      <w:pPr>
        <w:pStyle w:val="a5"/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0226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параллельными отрезками, сверху вниз, снизу вверх, слева-направо и справа налево;</w:t>
      </w:r>
    </w:p>
    <w:p w:rsidR="00516688" w:rsidRPr="00AD0226" w:rsidRDefault="00516688" w:rsidP="00AD0226">
      <w:pPr>
        <w:pStyle w:val="a5"/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0226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косым линиям, точками;</w:t>
      </w:r>
    </w:p>
    <w:p w:rsidR="00516688" w:rsidRPr="00AD0226" w:rsidRDefault="00516688" w:rsidP="00AD0226">
      <w:pPr>
        <w:pStyle w:val="a5"/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0226">
        <w:rPr>
          <w:rFonts w:ascii="Times New Roman" w:eastAsia="Times New Roman" w:hAnsi="Times New Roman" w:cs="Times New Roman"/>
          <w:sz w:val="26"/>
          <w:szCs w:val="26"/>
          <w:lang w:eastAsia="ru-RU"/>
        </w:rPr>
        <w:t>круговыми линиями, полуовалами;</w:t>
      </w:r>
    </w:p>
    <w:p w:rsidR="00516688" w:rsidRPr="00AD0226" w:rsidRDefault="00516688" w:rsidP="00AD0226">
      <w:pPr>
        <w:pStyle w:val="a5"/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0226">
        <w:rPr>
          <w:rFonts w:ascii="Times New Roman" w:eastAsia="Times New Roman" w:hAnsi="Times New Roman" w:cs="Times New Roman"/>
          <w:sz w:val="26"/>
          <w:szCs w:val="26"/>
          <w:lang w:eastAsia="ru-RU"/>
        </w:rPr>
        <w:t>волнистыми линиями.</w:t>
      </w:r>
    </w:p>
    <w:p w:rsidR="00516688" w:rsidRPr="00AD0226" w:rsidRDefault="00516688" w:rsidP="00AD022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0226">
        <w:rPr>
          <w:rFonts w:ascii="Times New Roman" w:eastAsia="Times New Roman" w:hAnsi="Times New Roman" w:cs="Times New Roman"/>
          <w:sz w:val="26"/>
          <w:szCs w:val="26"/>
          <w:lang w:eastAsia="ru-RU"/>
        </w:rPr>
        <w:t>Однако</w:t>
      </w:r>
      <w:proofErr w:type="gramStart"/>
      <w:r w:rsidRPr="00AD0226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proofErr w:type="gramEnd"/>
      <w:r w:rsidRPr="00AD02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следует отметить, что эти упражнения представляют собой значительную нагрузку на зрение и их продолжительность должна быть не более 5-7 минут.</w:t>
      </w:r>
    </w:p>
    <w:p w:rsidR="00516688" w:rsidRPr="00AD0226" w:rsidRDefault="00516688" w:rsidP="00AD0226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0226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Следующий вид работы по формированию графических навыков – работа с прописями. При выборе прописей обязательно учитываем величину и цвет клетки, качество печати.</w:t>
      </w:r>
    </w:p>
    <w:p w:rsidR="00516688" w:rsidRPr="00AD0226" w:rsidRDefault="00516688" w:rsidP="00AD022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0226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</w:t>
      </w:r>
      <w:r w:rsidR="00400151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bookmarkStart w:id="0" w:name="_GoBack"/>
      <w:bookmarkEnd w:id="0"/>
      <w:r w:rsidRPr="00AD02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работы с ними:</w:t>
      </w:r>
    </w:p>
    <w:p w:rsidR="00516688" w:rsidRPr="00AD0226" w:rsidRDefault="00516688" w:rsidP="00AD0226">
      <w:pPr>
        <w:pStyle w:val="a5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0226">
        <w:rPr>
          <w:rFonts w:ascii="Times New Roman" w:eastAsia="Times New Roman" w:hAnsi="Times New Roman" w:cs="Times New Roman"/>
          <w:sz w:val="26"/>
          <w:szCs w:val="26"/>
          <w:lang w:eastAsia="ru-RU"/>
        </w:rPr>
        <w:t>научить проводить прямые горизонтальные линии слева направо в направлении письма;</w:t>
      </w:r>
    </w:p>
    <w:p w:rsidR="00516688" w:rsidRPr="00AD0226" w:rsidRDefault="00516688" w:rsidP="00AD0226">
      <w:pPr>
        <w:pStyle w:val="a5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0226">
        <w:rPr>
          <w:rFonts w:ascii="Times New Roman" w:eastAsia="Times New Roman" w:hAnsi="Times New Roman" w:cs="Times New Roman"/>
          <w:sz w:val="26"/>
          <w:szCs w:val="26"/>
          <w:lang w:eastAsia="ru-RU"/>
        </w:rPr>
        <w:t>научить проводить прямые вертикальные линии сверху вниз и наоборот;</w:t>
      </w:r>
    </w:p>
    <w:p w:rsidR="00516688" w:rsidRPr="00AD0226" w:rsidRDefault="00516688" w:rsidP="00AD0226">
      <w:pPr>
        <w:pStyle w:val="a5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022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линии в различных направлениях;</w:t>
      </w:r>
    </w:p>
    <w:p w:rsidR="00516688" w:rsidRPr="00AD0226" w:rsidRDefault="00516688" w:rsidP="00AD0226">
      <w:pPr>
        <w:pStyle w:val="a5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022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изогнутые линии с поворотом, петлеобразные линии;</w:t>
      </w:r>
    </w:p>
    <w:p w:rsidR="00516688" w:rsidRPr="00AD0226" w:rsidRDefault="00516688" w:rsidP="00AD0226">
      <w:pPr>
        <w:pStyle w:val="a5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0226">
        <w:rPr>
          <w:rFonts w:ascii="Times New Roman" w:eastAsia="Times New Roman" w:hAnsi="Times New Roman" w:cs="Times New Roman"/>
          <w:sz w:val="26"/>
          <w:szCs w:val="26"/>
          <w:lang w:eastAsia="ru-RU"/>
        </w:rPr>
        <w:t>воспитывать умение сосредотачиваться.</w:t>
      </w:r>
    </w:p>
    <w:p w:rsidR="00516688" w:rsidRPr="00AD0226" w:rsidRDefault="00516688" w:rsidP="00AD022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02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Немаловажное значение придаём работе с трафаретами и фигурными линейками. </w:t>
      </w:r>
    </w:p>
    <w:p w:rsidR="00516688" w:rsidRPr="00AD0226" w:rsidRDefault="00516688" w:rsidP="00AD022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0226">
        <w:rPr>
          <w:rFonts w:ascii="Times New Roman" w:eastAsia="Times New Roman" w:hAnsi="Times New Roman" w:cs="Times New Roman"/>
          <w:sz w:val="26"/>
          <w:szCs w:val="26"/>
          <w:lang w:eastAsia="ru-RU"/>
        </w:rPr>
        <w:t>В ходе организованной деятельности, на занятиях, даём детям задания по развитию графических навыков, цель которых:</w:t>
      </w:r>
    </w:p>
    <w:p w:rsidR="00516688" w:rsidRPr="00AD0226" w:rsidRDefault="00516688" w:rsidP="00AD0226">
      <w:pPr>
        <w:pStyle w:val="a5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0226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закрепить навыки ориентировки на листе бумаги в перфокартах, лабиринтах и так далее;</w:t>
      </w:r>
    </w:p>
    <w:p w:rsidR="00516688" w:rsidRPr="00AD0226" w:rsidRDefault="00516688" w:rsidP="00AD0226">
      <w:pPr>
        <w:pStyle w:val="a5"/>
        <w:numPr>
          <w:ilvl w:val="0"/>
          <w:numId w:val="10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0226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развивать глазомер, умение видеть строку, соблюдать заданный интервал между палочками и фигурами, между линиями штриховки при использовании прописей;</w:t>
      </w:r>
    </w:p>
    <w:p w:rsidR="00516688" w:rsidRPr="00AD0226" w:rsidRDefault="00516688" w:rsidP="00AD022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0226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процессе выполнения графических упражнений дети ещё усваивают необходимые для письма гигиенические правила: как правильно сидеть, как положить руки, кисти рук, как правильно держать ручку, карандаш, тетрадь, одновременно начинать и заканчивать работу.</w:t>
      </w:r>
    </w:p>
    <w:p w:rsidR="00385B6C" w:rsidRPr="00AD0226" w:rsidRDefault="00385B6C" w:rsidP="00AD0226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D0226">
        <w:rPr>
          <w:rFonts w:ascii="Times New Roman" w:hAnsi="Times New Roman" w:cs="Times New Roman"/>
          <w:sz w:val="26"/>
          <w:szCs w:val="26"/>
        </w:rPr>
        <w:t>Особое внимание нужно уделить выполнению линий сложной формы одним движением кисти руки </w:t>
      </w:r>
      <w:r w:rsidRPr="00AD0226">
        <w:rPr>
          <w:rFonts w:ascii="Times New Roman" w:hAnsi="Times New Roman" w:cs="Times New Roman"/>
          <w:i/>
          <w:iCs/>
          <w:sz w:val="26"/>
          <w:szCs w:val="26"/>
          <w:bdr w:val="none" w:sz="0" w:space="0" w:color="auto" w:frame="1"/>
        </w:rPr>
        <w:t>(овалы, окружности, волнистые и ломаные линии)</w:t>
      </w:r>
      <w:r w:rsidRPr="00AD0226">
        <w:rPr>
          <w:rFonts w:ascii="Times New Roman" w:hAnsi="Times New Roman" w:cs="Times New Roman"/>
          <w:sz w:val="26"/>
          <w:szCs w:val="26"/>
        </w:rPr>
        <w:t xml:space="preserve">. Линии должны наноситься без отрыва руки от бумаги; при выполнении задания нельзя менять положение листа или тетради. Следует обращать внимание на правильность посадки за столом и выполнять сначала простые задания, постепенно усложняя их и увеличивая время занятия с 10 до 15-20 минут. </w:t>
      </w:r>
    </w:p>
    <w:p w:rsidR="00E476B6" w:rsidRPr="00AD0226" w:rsidRDefault="00D33E0E" w:rsidP="00AD0226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AD0226">
        <w:rPr>
          <w:sz w:val="26"/>
          <w:szCs w:val="26"/>
          <w:shd w:val="clear" w:color="auto" w:fill="FFFFFF"/>
        </w:rPr>
        <w:t>Работа по развитию</w:t>
      </w:r>
      <w:r w:rsidR="00E476B6" w:rsidRPr="00AD0226">
        <w:rPr>
          <w:sz w:val="26"/>
          <w:szCs w:val="26"/>
          <w:shd w:val="clear" w:color="auto" w:fill="FFFFFF"/>
        </w:rPr>
        <w:t xml:space="preserve"> будет эффективной, только в том случае, если она проводится в содружестве с семьей.</w:t>
      </w:r>
      <w:r w:rsidR="00E476B6" w:rsidRPr="00AD0226">
        <w:rPr>
          <w:sz w:val="26"/>
          <w:szCs w:val="26"/>
        </w:rPr>
        <w:t xml:space="preserve"> Помните! Занятия, в которых задействованы мелкие группы мышц, утомительны, и важно предусмотреть их смену, ограничивать длительность и нагрузку.</w:t>
      </w:r>
    </w:p>
    <w:p w:rsidR="00937341" w:rsidRDefault="00E476B6" w:rsidP="009E16F7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AD0226">
        <w:rPr>
          <w:sz w:val="26"/>
          <w:szCs w:val="26"/>
        </w:rPr>
        <w:t xml:space="preserve">Таким образом, регулярные занятия родителей с ребёнком дома по развитию </w:t>
      </w:r>
      <w:proofErr w:type="spellStart"/>
      <w:r w:rsidRPr="00AD0226">
        <w:rPr>
          <w:sz w:val="26"/>
          <w:szCs w:val="26"/>
        </w:rPr>
        <w:t>графомоторных</w:t>
      </w:r>
      <w:proofErr w:type="spellEnd"/>
      <w:r w:rsidRPr="00AD0226">
        <w:rPr>
          <w:sz w:val="26"/>
          <w:szCs w:val="26"/>
        </w:rPr>
        <w:t xml:space="preserve"> навыков обеспечат</w:t>
      </w:r>
      <w:r w:rsidR="00D74B96" w:rsidRPr="00AD0226">
        <w:rPr>
          <w:sz w:val="26"/>
          <w:szCs w:val="26"/>
        </w:rPr>
        <w:t xml:space="preserve"> не только высокий уровень </w:t>
      </w:r>
      <w:r w:rsidR="00F24831">
        <w:rPr>
          <w:sz w:val="26"/>
          <w:szCs w:val="26"/>
        </w:rPr>
        <w:t xml:space="preserve">развития мелкой моторики, но и </w:t>
      </w:r>
      <w:r w:rsidR="00D74B96" w:rsidRPr="00AD0226">
        <w:rPr>
          <w:sz w:val="26"/>
          <w:szCs w:val="26"/>
        </w:rPr>
        <w:t>всесторонние развитие мышления, интеллекта и речи, а так же</w:t>
      </w:r>
      <w:r w:rsidRPr="00AD0226">
        <w:rPr>
          <w:sz w:val="26"/>
          <w:szCs w:val="26"/>
        </w:rPr>
        <w:t xml:space="preserve"> правильное и красивое письмо в будущем.</w:t>
      </w:r>
      <w:r w:rsidR="00D74B96" w:rsidRPr="00AD0226">
        <w:rPr>
          <w:sz w:val="26"/>
          <w:szCs w:val="26"/>
        </w:rPr>
        <w:t xml:space="preserve"> </w:t>
      </w:r>
      <w:r w:rsidR="00CB7BA5" w:rsidRPr="00AD0226">
        <w:rPr>
          <w:bCs/>
          <w:sz w:val="26"/>
          <w:szCs w:val="26"/>
        </w:rPr>
        <w:t>Успехов Вам в воспитании ваших детей!</w:t>
      </w:r>
    </w:p>
    <w:p w:rsidR="00F24831" w:rsidRPr="00AD0226" w:rsidRDefault="00F24831" w:rsidP="00AD022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sectPr w:rsidR="00F24831" w:rsidRPr="00AD0226" w:rsidSect="00AD022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D5EE5"/>
    <w:multiLevelType w:val="hybridMultilevel"/>
    <w:tmpl w:val="87E01CB2"/>
    <w:lvl w:ilvl="0" w:tplc="87F8A23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081C4F"/>
    <w:multiLevelType w:val="hybridMultilevel"/>
    <w:tmpl w:val="B18CC8FC"/>
    <w:lvl w:ilvl="0" w:tplc="1AF8FA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B42081"/>
    <w:multiLevelType w:val="hybridMultilevel"/>
    <w:tmpl w:val="45702FE4"/>
    <w:lvl w:ilvl="0" w:tplc="87F8A23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D964C6"/>
    <w:multiLevelType w:val="hybridMultilevel"/>
    <w:tmpl w:val="BCAC97CE"/>
    <w:lvl w:ilvl="0" w:tplc="87F8A23E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8091963"/>
    <w:multiLevelType w:val="hybridMultilevel"/>
    <w:tmpl w:val="51742576"/>
    <w:lvl w:ilvl="0" w:tplc="87F8A23E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EAC00B7"/>
    <w:multiLevelType w:val="hybridMultilevel"/>
    <w:tmpl w:val="28909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9B4072"/>
    <w:multiLevelType w:val="hybridMultilevel"/>
    <w:tmpl w:val="14AEB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FE3F58"/>
    <w:multiLevelType w:val="hybridMultilevel"/>
    <w:tmpl w:val="B8680146"/>
    <w:lvl w:ilvl="0" w:tplc="87F8A23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274A12"/>
    <w:multiLevelType w:val="multilevel"/>
    <w:tmpl w:val="934A1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4063F8B"/>
    <w:multiLevelType w:val="hybridMultilevel"/>
    <w:tmpl w:val="CC544DA6"/>
    <w:lvl w:ilvl="0" w:tplc="87F8A23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637BAB"/>
    <w:multiLevelType w:val="hybridMultilevel"/>
    <w:tmpl w:val="5D18C67A"/>
    <w:lvl w:ilvl="0" w:tplc="87F8A23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6933AE"/>
    <w:multiLevelType w:val="hybridMultilevel"/>
    <w:tmpl w:val="B498E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9F541F"/>
    <w:multiLevelType w:val="hybridMultilevel"/>
    <w:tmpl w:val="00984052"/>
    <w:lvl w:ilvl="0" w:tplc="87F8A23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1A1019"/>
    <w:multiLevelType w:val="hybridMultilevel"/>
    <w:tmpl w:val="838C38D0"/>
    <w:lvl w:ilvl="0" w:tplc="87F8A23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2"/>
  </w:num>
  <w:num w:numId="4">
    <w:abstractNumId w:val="3"/>
  </w:num>
  <w:num w:numId="5">
    <w:abstractNumId w:val="7"/>
  </w:num>
  <w:num w:numId="6">
    <w:abstractNumId w:val="4"/>
  </w:num>
  <w:num w:numId="7">
    <w:abstractNumId w:val="10"/>
  </w:num>
  <w:num w:numId="8">
    <w:abstractNumId w:val="12"/>
  </w:num>
  <w:num w:numId="9">
    <w:abstractNumId w:val="11"/>
  </w:num>
  <w:num w:numId="10">
    <w:abstractNumId w:val="13"/>
  </w:num>
  <w:num w:numId="11">
    <w:abstractNumId w:val="1"/>
  </w:num>
  <w:num w:numId="12">
    <w:abstractNumId w:val="0"/>
  </w:num>
  <w:num w:numId="13">
    <w:abstractNumId w:val="8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795"/>
    <w:rsid w:val="003005F7"/>
    <w:rsid w:val="0030309B"/>
    <w:rsid w:val="00385B6C"/>
    <w:rsid w:val="00400151"/>
    <w:rsid w:val="00516688"/>
    <w:rsid w:val="0054008B"/>
    <w:rsid w:val="006A1510"/>
    <w:rsid w:val="00745DEE"/>
    <w:rsid w:val="008D761D"/>
    <w:rsid w:val="0091214D"/>
    <w:rsid w:val="00926A78"/>
    <w:rsid w:val="009E16F7"/>
    <w:rsid w:val="00AD0226"/>
    <w:rsid w:val="00AF0822"/>
    <w:rsid w:val="00BF325A"/>
    <w:rsid w:val="00C44E30"/>
    <w:rsid w:val="00CA64EE"/>
    <w:rsid w:val="00CB7BA5"/>
    <w:rsid w:val="00D33E0E"/>
    <w:rsid w:val="00D74B96"/>
    <w:rsid w:val="00E30E08"/>
    <w:rsid w:val="00E476B6"/>
    <w:rsid w:val="00F24831"/>
    <w:rsid w:val="00FB0549"/>
    <w:rsid w:val="00FF1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F17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85B6C"/>
    <w:rPr>
      <w:b/>
      <w:bCs/>
    </w:rPr>
  </w:style>
  <w:style w:type="paragraph" w:styleId="a5">
    <w:name w:val="List Paragraph"/>
    <w:basedOn w:val="a"/>
    <w:uiPriority w:val="34"/>
    <w:qFormat/>
    <w:rsid w:val="00745D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F17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85B6C"/>
    <w:rPr>
      <w:b/>
      <w:bCs/>
    </w:rPr>
  </w:style>
  <w:style w:type="paragraph" w:styleId="a5">
    <w:name w:val="List Paragraph"/>
    <w:basedOn w:val="a"/>
    <w:uiPriority w:val="34"/>
    <w:qFormat/>
    <w:rsid w:val="00745D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2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6</Pages>
  <Words>1973</Words>
  <Characters>11249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2018-04-14T15:55:00Z</dcterms:created>
  <dcterms:modified xsi:type="dcterms:W3CDTF">2018-04-22T16:43:00Z</dcterms:modified>
</cp:coreProperties>
</file>